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4D6FF74" w14:textId="77777777" w:rsidR="0035246E" w:rsidRPr="0035246E" w:rsidRDefault="0035246E" w:rsidP="007C01CC">
      <w:pPr>
        <w:pStyle w:val="NormalWeb"/>
        <w:spacing w:before="0" w:beforeAutospacing="0" w:after="0" w:afterAutospacing="0"/>
        <w:rPr>
          <w:rFonts w:ascii="Calibri" w:hAnsi="Calibri"/>
          <w:sz w:val="36"/>
          <w:szCs w:val="36"/>
        </w:rPr>
      </w:pPr>
      <w:r w:rsidRPr="0035246E">
        <w:rPr>
          <w:rFonts w:ascii="Calibri" w:hAnsi="Calibri"/>
          <w:sz w:val="36"/>
          <w:szCs w:val="36"/>
        </w:rPr>
        <w:t>Supplementary Materials</w:t>
      </w:r>
    </w:p>
    <w:p w14:paraId="2712F755" w14:textId="77777777" w:rsidR="0035246E" w:rsidRDefault="0035246E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371AF018" w14:textId="77777777" w:rsidR="00EF0E0C" w:rsidRDefault="00EF0E0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04A10E0E" w14:textId="77777777" w:rsidR="00EF0E0C" w:rsidRDefault="00EF0E0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31A4F2E6" w14:textId="77777777" w:rsidR="00EF0E0C" w:rsidRDefault="00EF0E0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14676747" w14:textId="39D19C28" w:rsidR="00EF0E0C" w:rsidRDefault="00EF0E0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6CDF9E05" wp14:editId="5ABAB925">
            <wp:extent cx="5486400" cy="7160895"/>
            <wp:effectExtent l="0" t="0" r="0" b="1905"/>
            <wp:docPr id="1" name="Picture 1" descr="Macintosh HD:Users:charles:Documents:research:antigenic:GenoPheno:antigenic-clustering:manuscript:figures:custom:heatmapFromBedfordData-cropp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harles:Documents:research:antigenic:GenoPheno:antigenic-clustering:manuscript:figures:custom:heatmapFromBedfordData-cropped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6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6152" w:rsidRPr="00582418">
        <w:rPr>
          <w:rFonts w:ascii="Calibri" w:hAnsi="Calibri"/>
          <w:b/>
          <w:sz w:val="22"/>
          <w:szCs w:val="22"/>
        </w:rPr>
        <w:t xml:space="preserve">Figure S1. </w:t>
      </w:r>
      <w:proofErr w:type="spellStart"/>
      <w:r w:rsidR="00D86152" w:rsidRPr="00582418">
        <w:rPr>
          <w:rFonts w:ascii="Calibri" w:hAnsi="Calibri"/>
          <w:b/>
          <w:sz w:val="22"/>
          <w:szCs w:val="22"/>
        </w:rPr>
        <w:t>Heatmap</w:t>
      </w:r>
      <w:proofErr w:type="spellEnd"/>
      <w:r w:rsidR="00D86152" w:rsidRPr="00582418">
        <w:rPr>
          <w:rFonts w:ascii="Calibri" w:hAnsi="Calibri"/>
          <w:b/>
          <w:sz w:val="22"/>
          <w:szCs w:val="22"/>
        </w:rPr>
        <w:t xml:space="preserve"> of the A/</w:t>
      </w:r>
      <w:r w:rsidRPr="00582418">
        <w:rPr>
          <w:rFonts w:ascii="Calibri" w:hAnsi="Calibri"/>
          <w:b/>
          <w:sz w:val="22"/>
          <w:szCs w:val="22"/>
        </w:rPr>
        <w:t xml:space="preserve">H3N2 </w:t>
      </w:r>
      <w:proofErr w:type="spellStart"/>
      <w:r w:rsidR="00D86152" w:rsidRPr="00582418">
        <w:rPr>
          <w:rFonts w:ascii="Calibri" w:hAnsi="Calibri"/>
          <w:b/>
          <w:sz w:val="22"/>
          <w:szCs w:val="22"/>
        </w:rPr>
        <w:t>hemagglutination</w:t>
      </w:r>
      <w:proofErr w:type="spellEnd"/>
      <w:r w:rsidR="00D86152" w:rsidRPr="00582418">
        <w:rPr>
          <w:rFonts w:ascii="Calibri" w:hAnsi="Calibri"/>
          <w:b/>
          <w:sz w:val="22"/>
          <w:szCs w:val="22"/>
        </w:rPr>
        <w:t xml:space="preserve"> inhibition assay titer measurements</w:t>
      </w:r>
      <w:r w:rsidR="00B766F8" w:rsidRPr="00582418">
        <w:rPr>
          <w:rFonts w:ascii="Calibri" w:hAnsi="Calibri"/>
          <w:b/>
          <w:sz w:val="22"/>
          <w:szCs w:val="22"/>
        </w:rPr>
        <w:t>.</w:t>
      </w:r>
      <w:r w:rsidR="00F37504" w:rsidRPr="00582418">
        <w:rPr>
          <w:rFonts w:ascii="Calibri" w:hAnsi="Calibri"/>
          <w:b/>
          <w:sz w:val="22"/>
          <w:szCs w:val="22"/>
        </w:rPr>
        <w:t xml:space="preserve"> </w:t>
      </w:r>
      <w:r w:rsidR="00B766F8">
        <w:rPr>
          <w:rFonts w:ascii="Calibri" w:hAnsi="Calibri"/>
          <w:sz w:val="22"/>
          <w:szCs w:val="22"/>
        </w:rPr>
        <w:t>D</w:t>
      </w:r>
      <w:r w:rsidR="00F37504">
        <w:rPr>
          <w:rFonts w:ascii="Calibri" w:hAnsi="Calibri"/>
          <w:sz w:val="22"/>
          <w:szCs w:val="22"/>
        </w:rPr>
        <w:t>ar</w:t>
      </w:r>
      <w:r w:rsidR="004004AB">
        <w:rPr>
          <w:rFonts w:ascii="Calibri" w:hAnsi="Calibri"/>
          <w:sz w:val="22"/>
          <w:szCs w:val="22"/>
        </w:rPr>
        <w:t>ker color intensity represents</w:t>
      </w:r>
      <w:r w:rsidR="00F37504">
        <w:rPr>
          <w:rFonts w:ascii="Calibri" w:hAnsi="Calibri"/>
          <w:sz w:val="22"/>
          <w:szCs w:val="22"/>
        </w:rPr>
        <w:t xml:space="preserve"> higher titer</w:t>
      </w:r>
      <w:r w:rsidR="00B766F8">
        <w:rPr>
          <w:rFonts w:ascii="Calibri" w:hAnsi="Calibri"/>
          <w:sz w:val="22"/>
          <w:szCs w:val="22"/>
        </w:rPr>
        <w:t xml:space="preserve"> and</w:t>
      </w:r>
      <w:r w:rsidR="00D86152">
        <w:rPr>
          <w:rFonts w:ascii="Calibri" w:hAnsi="Calibri"/>
          <w:sz w:val="22"/>
          <w:szCs w:val="22"/>
        </w:rPr>
        <w:t xml:space="preserve"> </w:t>
      </w:r>
      <w:r w:rsidR="00B766F8">
        <w:rPr>
          <w:rFonts w:ascii="Calibri" w:hAnsi="Calibri"/>
          <w:sz w:val="22"/>
          <w:szCs w:val="22"/>
        </w:rPr>
        <w:t>w</w:t>
      </w:r>
      <w:r w:rsidR="00920AC9">
        <w:rPr>
          <w:rFonts w:ascii="Calibri" w:hAnsi="Calibri"/>
          <w:sz w:val="22"/>
          <w:szCs w:val="22"/>
        </w:rPr>
        <w:t xml:space="preserve">hite </w:t>
      </w:r>
      <w:r w:rsidR="004004AB">
        <w:rPr>
          <w:rFonts w:ascii="Calibri" w:hAnsi="Calibri"/>
          <w:sz w:val="22"/>
          <w:szCs w:val="22"/>
        </w:rPr>
        <w:t>represents</w:t>
      </w:r>
      <w:r w:rsidR="00920AC9">
        <w:rPr>
          <w:rFonts w:ascii="Calibri" w:hAnsi="Calibri"/>
          <w:sz w:val="22"/>
          <w:szCs w:val="22"/>
        </w:rPr>
        <w:t xml:space="preserve"> missing data. </w:t>
      </w:r>
      <w:r w:rsidR="00D1082D">
        <w:rPr>
          <w:rFonts w:ascii="Calibri" w:hAnsi="Calibri"/>
          <w:sz w:val="22"/>
          <w:szCs w:val="22"/>
        </w:rPr>
        <w:t xml:space="preserve">Each cell represents the titer between a virus (row) and a serum (column). </w:t>
      </w:r>
      <w:r w:rsidR="00D86152">
        <w:rPr>
          <w:rFonts w:ascii="Calibri" w:hAnsi="Calibri"/>
          <w:sz w:val="22"/>
          <w:szCs w:val="22"/>
        </w:rPr>
        <w:t>Viruses are sorted by year from 1968 (first row) to 2011 (last row)</w:t>
      </w:r>
      <w:r w:rsidR="00D1082D">
        <w:rPr>
          <w:rFonts w:ascii="Calibri" w:hAnsi="Calibri"/>
          <w:sz w:val="22"/>
          <w:szCs w:val="22"/>
        </w:rPr>
        <w:t>. Serum</w:t>
      </w:r>
      <w:r w:rsidR="00257847">
        <w:rPr>
          <w:rFonts w:ascii="Calibri" w:hAnsi="Calibri"/>
          <w:sz w:val="22"/>
          <w:szCs w:val="22"/>
        </w:rPr>
        <w:t xml:space="preserve"> is also sorted by year from 1968 (</w:t>
      </w:r>
      <w:r w:rsidR="00951CD3">
        <w:rPr>
          <w:rFonts w:ascii="Calibri" w:hAnsi="Calibri"/>
          <w:sz w:val="22"/>
          <w:szCs w:val="22"/>
        </w:rPr>
        <w:t>leftmost</w:t>
      </w:r>
      <w:r w:rsidR="00257847">
        <w:rPr>
          <w:rFonts w:ascii="Calibri" w:hAnsi="Calibri"/>
          <w:sz w:val="22"/>
          <w:szCs w:val="22"/>
        </w:rPr>
        <w:t xml:space="preserve"> column) to 2011 (</w:t>
      </w:r>
      <w:r w:rsidR="00951CD3">
        <w:rPr>
          <w:rFonts w:ascii="Calibri" w:hAnsi="Calibri"/>
          <w:sz w:val="22"/>
          <w:szCs w:val="22"/>
        </w:rPr>
        <w:t>rightmost</w:t>
      </w:r>
      <w:r w:rsidR="00257847">
        <w:rPr>
          <w:rFonts w:ascii="Calibri" w:hAnsi="Calibri"/>
          <w:sz w:val="22"/>
          <w:szCs w:val="22"/>
        </w:rPr>
        <w:t xml:space="preserve"> column)</w:t>
      </w:r>
      <w:r w:rsidR="00765518">
        <w:rPr>
          <w:rFonts w:ascii="Calibri" w:hAnsi="Calibri"/>
          <w:sz w:val="22"/>
          <w:szCs w:val="22"/>
        </w:rPr>
        <w:t>.</w:t>
      </w:r>
    </w:p>
    <w:p w14:paraId="047476D4" w14:textId="613E719A" w:rsidR="008D040C" w:rsidRDefault="00003C5E" w:rsidP="000C19E1">
      <w:pPr>
        <w:rPr>
          <w:rFonts w:ascii="Calibri" w:hAnsi="Calibri" w:cs="Times New Roman"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47E3F958" w14:textId="77777777" w:rsidR="008A271B" w:rsidRDefault="008A271B">
      <w:pPr>
        <w:rPr>
          <w:rFonts w:ascii="Calibri" w:hAnsi="Calibri"/>
          <w:sz w:val="22"/>
          <w:szCs w:val="22"/>
        </w:rPr>
      </w:pPr>
    </w:p>
    <w:p w14:paraId="3C5F0F3F" w14:textId="1D294ED8" w:rsidR="002E0946" w:rsidRDefault="00E76A42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08D10CE" wp14:editId="34A12F79">
            <wp:extent cx="3811270" cy="3811270"/>
            <wp:effectExtent l="0" t="0" r="0" b="0"/>
            <wp:docPr id="28" name="Picture 28" descr="Macintosh HD:Users:charles:Documents:research:antigenic:GenoPheno:antigenic-clustering:manuscript:figures:lineart:swapIandMuNeighbor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charles:Documents:research:antigenic:GenoPheno:antigenic-clustering:manuscript:figures:lineart:swapIandMuNeighbor.pd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7C59E" w14:textId="03EE72F8" w:rsidR="002E0946" w:rsidRPr="002E0946" w:rsidRDefault="004C681C" w:rsidP="002E0946">
      <w:pPr>
        <w:rPr>
          <w:rFonts w:ascii="Calibri" w:hAnsi="Calibri"/>
          <w:sz w:val="22"/>
          <w:szCs w:val="22"/>
        </w:rPr>
      </w:pPr>
      <w:r w:rsidRPr="00B766F8">
        <w:rPr>
          <w:rFonts w:ascii="Calibri" w:hAnsi="Calibri"/>
          <w:b/>
          <w:sz w:val="22"/>
          <w:szCs w:val="22"/>
        </w:rPr>
        <w:t xml:space="preserve">Figure S2. </w:t>
      </w:r>
      <w:proofErr w:type="gramStart"/>
      <w:r w:rsidR="00B766F8" w:rsidRPr="00B766F8">
        <w:rPr>
          <w:rFonts w:ascii="Calibri" w:hAnsi="Calibri"/>
          <w:b/>
          <w:sz w:val="22"/>
          <w:szCs w:val="22"/>
        </w:rPr>
        <w:t xml:space="preserve">Schematic diagram of </w:t>
      </w:r>
      <w:r w:rsidR="002E0946" w:rsidRPr="00B766F8">
        <w:rPr>
          <w:rFonts w:ascii="Calibri" w:hAnsi="Calibri"/>
          <w:b/>
          <w:sz w:val="22"/>
          <w:szCs w:val="22"/>
        </w:rPr>
        <w:t xml:space="preserve">Proposal 4 - Swap </w:t>
      </w:r>
      <w:r w:rsidR="00582418">
        <w:rPr>
          <w:rFonts w:ascii="Calibri" w:hAnsi="Calibri"/>
          <w:b/>
          <w:sz w:val="22"/>
          <w:szCs w:val="22"/>
        </w:rPr>
        <w:t>I</w:t>
      </w:r>
      <w:r w:rsidR="00582418" w:rsidRPr="00582418">
        <w:rPr>
          <w:rFonts w:ascii="Calibri" w:hAnsi="Calibri"/>
          <w:b/>
          <w:sz w:val="22"/>
          <w:szCs w:val="22"/>
          <w:vertAlign w:val="subscript"/>
        </w:rPr>
        <w:t>i</w:t>
      </w:r>
      <w:r w:rsidR="00B766F8" w:rsidRPr="00B766F8">
        <w:rPr>
          <w:rFonts w:ascii="Calibri" w:hAnsi="Calibri"/>
          <w:b/>
          <w:sz w:val="22"/>
          <w:szCs w:val="22"/>
        </w:rPr>
        <w:t xml:space="preserve"> and </w:t>
      </w:r>
      <w:proofErr w:type="spellStart"/>
      <w:r w:rsidR="00582418">
        <w:rPr>
          <w:rFonts w:ascii="Calibri" w:hAnsi="Calibri"/>
          <w:b/>
          <w:sz w:val="22"/>
          <w:szCs w:val="22"/>
        </w:rPr>
        <w:t>μ</w:t>
      </w:r>
      <w:r w:rsidR="00582418" w:rsidRPr="00582418">
        <w:rPr>
          <w:rFonts w:ascii="Calibri" w:hAnsi="Calibri"/>
          <w:b/>
          <w:sz w:val="22"/>
          <w:szCs w:val="22"/>
          <w:vertAlign w:val="subscript"/>
        </w:rPr>
        <w:t>i</w:t>
      </w:r>
      <w:proofErr w:type="spellEnd"/>
      <w:r w:rsidR="00B766F8" w:rsidRPr="00B766F8">
        <w:rPr>
          <w:rFonts w:ascii="Calibri" w:hAnsi="Calibri"/>
          <w:b/>
          <w:sz w:val="22"/>
          <w:szCs w:val="22"/>
        </w:rPr>
        <w:t xml:space="preserve"> with a neighbor</w:t>
      </w:r>
      <w:r w:rsidR="00B766F8">
        <w:rPr>
          <w:rFonts w:ascii="Calibri" w:hAnsi="Calibri"/>
          <w:sz w:val="22"/>
          <w:szCs w:val="22"/>
        </w:rPr>
        <w:t>.</w:t>
      </w:r>
      <w:proofErr w:type="gramEnd"/>
      <w:r w:rsidR="002E0946" w:rsidRPr="002E0946">
        <w:rPr>
          <w:rFonts w:ascii="Calibri" w:hAnsi="Calibri"/>
          <w:sz w:val="22"/>
          <w:szCs w:val="22"/>
        </w:rPr>
        <w:t xml:space="preserve"> </w:t>
      </w:r>
    </w:p>
    <w:p w14:paraId="056E4B8E" w14:textId="4FCA5FB3" w:rsidR="002E0946" w:rsidRDefault="002E0946" w:rsidP="002E0946">
      <w:pPr>
        <w:rPr>
          <w:rFonts w:ascii="Calibri" w:hAnsi="Calibri"/>
          <w:sz w:val="22"/>
          <w:szCs w:val="22"/>
        </w:rPr>
      </w:pPr>
      <w:r w:rsidRPr="002E0946">
        <w:rPr>
          <w:rFonts w:ascii="Calibri" w:hAnsi="Calibri"/>
          <w:sz w:val="22"/>
          <w:szCs w:val="22"/>
        </w:rPr>
        <w:t xml:space="preserve">In this </w:t>
      </w:r>
      <w:r w:rsidR="00582418">
        <w:rPr>
          <w:rFonts w:ascii="Calibri" w:hAnsi="Calibri"/>
          <w:sz w:val="22"/>
          <w:szCs w:val="22"/>
        </w:rPr>
        <w:t>phylogeny</w:t>
      </w:r>
      <w:r w:rsidRPr="002E0946">
        <w:rPr>
          <w:rFonts w:ascii="Calibri" w:hAnsi="Calibri"/>
          <w:sz w:val="22"/>
          <w:szCs w:val="22"/>
        </w:rPr>
        <w:t xml:space="preserve">, </w:t>
      </w:r>
      <w:r w:rsidR="00582418">
        <w:rPr>
          <w:rFonts w:ascii="Calibri" w:hAnsi="Calibri"/>
          <w:sz w:val="22"/>
          <w:szCs w:val="22"/>
        </w:rPr>
        <w:t>the brown active node</w:t>
      </w:r>
      <w:r w:rsidRPr="002E0946">
        <w:rPr>
          <w:rFonts w:ascii="Calibri" w:hAnsi="Calibri"/>
          <w:sz w:val="22"/>
          <w:szCs w:val="22"/>
        </w:rPr>
        <w:t xml:space="preserve"> is chosen to perform the swap-with-neighbor proposal. In this case, with a neighborhood step-size of 2, the set of candidates </w:t>
      </w:r>
      <w:r w:rsidR="00440430">
        <w:rPr>
          <w:rFonts w:ascii="Calibri" w:hAnsi="Calibri"/>
          <w:sz w:val="22"/>
          <w:szCs w:val="22"/>
        </w:rPr>
        <w:t>consist of</w:t>
      </w:r>
      <w:r w:rsidRPr="002E0946">
        <w:rPr>
          <w:rFonts w:ascii="Calibri" w:hAnsi="Calibri"/>
          <w:sz w:val="22"/>
          <w:szCs w:val="22"/>
        </w:rPr>
        <w:t xml:space="preserve"> all the nodes within the </w:t>
      </w:r>
      <w:r w:rsidR="006020D3">
        <w:rPr>
          <w:rFonts w:ascii="Calibri" w:hAnsi="Calibri"/>
          <w:sz w:val="22"/>
          <w:szCs w:val="22"/>
        </w:rPr>
        <w:t>green neighborhood</w:t>
      </w:r>
      <w:r w:rsidRPr="002E0946">
        <w:rPr>
          <w:rFonts w:ascii="Calibri" w:hAnsi="Calibri"/>
          <w:sz w:val="22"/>
          <w:szCs w:val="22"/>
        </w:rPr>
        <w:t>.</w:t>
      </w:r>
    </w:p>
    <w:p w14:paraId="1D41788E" w14:textId="1F98C5C9" w:rsidR="002E0946" w:rsidRDefault="002E0946">
      <w:pPr>
        <w:rPr>
          <w:rFonts w:ascii="Calibri" w:hAnsi="Calibri"/>
          <w:noProof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2D5690B0" w14:textId="77777777" w:rsidR="00A614F3" w:rsidRDefault="00A614F3">
      <w:pPr>
        <w:rPr>
          <w:rFonts w:ascii="Calibri" w:hAnsi="Calibri"/>
          <w:noProof/>
          <w:sz w:val="22"/>
          <w:szCs w:val="22"/>
        </w:rPr>
      </w:pPr>
    </w:p>
    <w:p w14:paraId="6CF97039" w14:textId="24DA11A7" w:rsidR="00A614F3" w:rsidRDefault="00A614F3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B27987A" wp14:editId="58C1D86D">
            <wp:extent cx="4612592" cy="2306296"/>
            <wp:effectExtent l="0" t="0" r="10795" b="5715"/>
            <wp:docPr id="27" name="Picture 27" descr="Macintosh HD:Users:charles:Documents:research:antigenic:GenoPheno:antigenic-clustering:manuscript:figures:lineart:walkAndBalance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charles:Documents:research:antigenic:GenoPheno:antigenic-clustering:manuscript:figures:lineart:walkAndBalance.pd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592" cy="230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72068" w14:textId="77777777" w:rsidR="004C681C" w:rsidRDefault="004C681C" w:rsidP="002E0946">
      <w:pPr>
        <w:rPr>
          <w:rFonts w:ascii="Calibri" w:hAnsi="Calibri" w:cs="Times New Roman"/>
          <w:sz w:val="22"/>
          <w:szCs w:val="22"/>
        </w:rPr>
      </w:pPr>
    </w:p>
    <w:p w14:paraId="00697F8F" w14:textId="76EB52FB" w:rsidR="002E0946" w:rsidRPr="0031094C" w:rsidRDefault="004C681C" w:rsidP="002E0946">
      <w:pPr>
        <w:rPr>
          <w:rFonts w:ascii="Calibri" w:hAnsi="Calibri" w:cs="Times New Roman"/>
          <w:b/>
          <w:sz w:val="22"/>
          <w:szCs w:val="22"/>
        </w:rPr>
      </w:pPr>
      <w:r w:rsidRPr="0031094C">
        <w:rPr>
          <w:rFonts w:ascii="Calibri" w:hAnsi="Calibri" w:cs="Times New Roman"/>
          <w:b/>
          <w:sz w:val="22"/>
          <w:szCs w:val="22"/>
        </w:rPr>
        <w:t xml:space="preserve">Figure S3. </w:t>
      </w:r>
      <w:proofErr w:type="gramStart"/>
      <w:r w:rsidR="002E0946" w:rsidRPr="0031094C">
        <w:rPr>
          <w:rFonts w:ascii="Calibri" w:hAnsi="Calibri" w:cs="Times New Roman"/>
          <w:b/>
          <w:sz w:val="22"/>
          <w:szCs w:val="22"/>
        </w:rPr>
        <w:t xml:space="preserve">Proposal 5 - Performs a random walk on an </w:t>
      </w:r>
      <w:r w:rsidR="0031094C" w:rsidRPr="0031094C">
        <w:rPr>
          <w:rFonts w:ascii="Calibri" w:hAnsi="Calibri" w:cs="Times New Roman"/>
          <w:b/>
          <w:sz w:val="22"/>
          <w:szCs w:val="22"/>
        </w:rPr>
        <w:t xml:space="preserve">active </w:t>
      </w:r>
      <w:proofErr w:type="spellStart"/>
      <w:r w:rsidR="0031094C" w:rsidRPr="0031094C">
        <w:rPr>
          <w:rFonts w:ascii="Calibri" w:hAnsi="Calibri"/>
          <w:b/>
          <w:sz w:val="22"/>
          <w:szCs w:val="22"/>
        </w:rPr>
        <w:t>μ</w:t>
      </w:r>
      <w:r w:rsidR="0031094C" w:rsidRPr="0031094C">
        <w:rPr>
          <w:rFonts w:ascii="Calibri" w:hAnsi="Calibri"/>
          <w:b/>
          <w:sz w:val="22"/>
          <w:szCs w:val="22"/>
          <w:vertAlign w:val="subscript"/>
        </w:rPr>
        <w:t>i</w:t>
      </w:r>
      <w:proofErr w:type="spellEnd"/>
      <w:r w:rsidR="002E0946" w:rsidRPr="0031094C">
        <w:rPr>
          <w:rFonts w:ascii="Calibri" w:hAnsi="Calibri" w:cs="Times New Roman"/>
          <w:b/>
          <w:sz w:val="22"/>
          <w:szCs w:val="22"/>
        </w:rPr>
        <w:t xml:space="preserve"> and balance</w:t>
      </w:r>
      <w:proofErr w:type="gramEnd"/>
      <w:r w:rsidR="002E0946" w:rsidRPr="0031094C">
        <w:rPr>
          <w:rFonts w:ascii="Calibri" w:hAnsi="Calibri" w:cs="Times New Roman"/>
          <w:b/>
          <w:sz w:val="22"/>
          <w:szCs w:val="22"/>
        </w:rPr>
        <w:t xml:space="preserve"> other active </w:t>
      </w:r>
      <w:proofErr w:type="spellStart"/>
      <w:r w:rsidR="0031094C" w:rsidRPr="0031094C">
        <w:rPr>
          <w:rFonts w:ascii="Calibri" w:hAnsi="Calibri"/>
          <w:b/>
          <w:sz w:val="22"/>
          <w:szCs w:val="22"/>
        </w:rPr>
        <w:t>μ</w:t>
      </w:r>
      <w:r w:rsidR="0031094C" w:rsidRPr="0031094C">
        <w:rPr>
          <w:rFonts w:ascii="Calibri" w:hAnsi="Calibri"/>
          <w:b/>
          <w:sz w:val="22"/>
          <w:szCs w:val="22"/>
          <w:vertAlign w:val="subscript"/>
        </w:rPr>
        <w:t>j</w:t>
      </w:r>
      <w:proofErr w:type="spellEnd"/>
      <w:r w:rsidR="0031094C" w:rsidRPr="0031094C">
        <w:rPr>
          <w:rFonts w:ascii="Calibri" w:hAnsi="Calibri"/>
          <w:b/>
          <w:sz w:val="22"/>
          <w:szCs w:val="22"/>
          <w:vertAlign w:val="subscript"/>
        </w:rPr>
        <w:t>.</w:t>
      </w:r>
      <w:r w:rsidR="0031094C" w:rsidRPr="0031094C">
        <w:rPr>
          <w:rFonts w:ascii="Calibri" w:hAnsi="Calibri" w:cs="Times New Roman"/>
          <w:b/>
          <w:sz w:val="22"/>
          <w:szCs w:val="22"/>
        </w:rPr>
        <w:t xml:space="preserve"> </w:t>
      </w:r>
      <w:r w:rsidR="002E0946" w:rsidRPr="0031094C">
        <w:rPr>
          <w:rFonts w:ascii="Calibri" w:hAnsi="Calibri" w:cs="Times New Roman"/>
          <w:b/>
          <w:sz w:val="22"/>
          <w:szCs w:val="22"/>
        </w:rPr>
        <w:t xml:space="preserve"> </w:t>
      </w:r>
    </w:p>
    <w:p w14:paraId="42195381" w14:textId="65EC54E5" w:rsidR="002E0946" w:rsidRPr="0031094C" w:rsidRDefault="002E0946">
      <w:pPr>
        <w:rPr>
          <w:rFonts w:ascii="Calibri" w:hAnsi="Calibri" w:cs="Times New Roman"/>
          <w:sz w:val="22"/>
          <w:szCs w:val="22"/>
        </w:rPr>
      </w:pPr>
      <w:r w:rsidRPr="0031094C">
        <w:rPr>
          <w:rFonts w:ascii="Calibri" w:hAnsi="Calibri" w:cs="Times New Roman"/>
          <w:sz w:val="22"/>
          <w:szCs w:val="22"/>
        </w:rPr>
        <w:t xml:space="preserve">In this antigenic map, </w:t>
      </w:r>
      <w:r w:rsidR="0031094C" w:rsidRPr="0031094C">
        <w:rPr>
          <w:rFonts w:ascii="Calibri" w:hAnsi="Calibri"/>
          <w:sz w:val="22"/>
          <w:szCs w:val="22"/>
        </w:rPr>
        <w:t>μ</w:t>
      </w:r>
      <w:r w:rsidR="0031094C" w:rsidRPr="0031094C">
        <w:rPr>
          <w:rFonts w:ascii="Calibri" w:hAnsi="Calibri"/>
          <w:sz w:val="22"/>
          <w:szCs w:val="22"/>
          <w:vertAlign w:val="subscript"/>
        </w:rPr>
        <w:t>1</w:t>
      </w:r>
      <w:r w:rsidRPr="0031094C">
        <w:rPr>
          <w:rFonts w:ascii="Calibri" w:hAnsi="Calibri" w:cs="Times New Roman"/>
          <w:sz w:val="22"/>
          <w:szCs w:val="22"/>
        </w:rPr>
        <w:t xml:space="preserve"> is now changed by </w:t>
      </w:r>
      <w:r w:rsidR="0031094C" w:rsidRPr="0031094C">
        <w:rPr>
          <w:rFonts w:ascii="Calibri" w:hAnsi="Calibri" w:cs="Times New Roman"/>
          <w:sz w:val="22"/>
          <w:szCs w:val="22"/>
        </w:rPr>
        <w:t>δ</w:t>
      </w:r>
      <w:r w:rsidRPr="0031094C">
        <w:rPr>
          <w:rFonts w:ascii="Calibri" w:hAnsi="Calibri" w:cs="Times New Roman"/>
          <w:sz w:val="22"/>
          <w:szCs w:val="22"/>
        </w:rPr>
        <w:t xml:space="preserve">, which causes the antigenic location of viruses in the </w:t>
      </w:r>
      <w:r w:rsidR="0031094C" w:rsidRPr="0031094C">
        <w:rPr>
          <w:rFonts w:ascii="Calibri" w:hAnsi="Calibri" w:cs="Times New Roman"/>
          <w:sz w:val="22"/>
          <w:szCs w:val="22"/>
        </w:rPr>
        <w:t>brown</w:t>
      </w:r>
      <w:r w:rsidRPr="0031094C">
        <w:rPr>
          <w:rFonts w:ascii="Calibri" w:hAnsi="Calibri" w:cs="Times New Roman"/>
          <w:sz w:val="22"/>
          <w:szCs w:val="22"/>
        </w:rPr>
        <w:t xml:space="preserve"> cluster to change. To retain the absolute location of viruses in other clusters</w:t>
      </w:r>
      <w:proofErr w:type="gramStart"/>
      <w:r w:rsidRPr="0031094C">
        <w:rPr>
          <w:rFonts w:ascii="Calibri" w:hAnsi="Calibri" w:cs="Times New Roman"/>
          <w:sz w:val="22"/>
          <w:szCs w:val="22"/>
        </w:rPr>
        <w:t xml:space="preserve">,  </w:t>
      </w:r>
      <w:r w:rsidR="0031094C" w:rsidRPr="0031094C">
        <w:rPr>
          <w:rFonts w:ascii="Calibri" w:hAnsi="Calibri"/>
          <w:sz w:val="22"/>
          <w:szCs w:val="22"/>
        </w:rPr>
        <w:t>μ</w:t>
      </w:r>
      <w:r w:rsidR="0031094C" w:rsidRPr="0031094C">
        <w:rPr>
          <w:rFonts w:ascii="Calibri" w:hAnsi="Calibri"/>
          <w:sz w:val="22"/>
          <w:szCs w:val="22"/>
          <w:vertAlign w:val="subscript"/>
        </w:rPr>
        <w:t>2</w:t>
      </w:r>
      <w:proofErr w:type="gramEnd"/>
      <w:r w:rsidRPr="0031094C">
        <w:rPr>
          <w:rFonts w:ascii="Calibri" w:hAnsi="Calibri" w:cs="Times New Roman"/>
          <w:sz w:val="22"/>
          <w:szCs w:val="22"/>
        </w:rPr>
        <w:t xml:space="preserve"> and </w:t>
      </w:r>
      <w:r w:rsidR="0031094C" w:rsidRPr="0031094C">
        <w:rPr>
          <w:rFonts w:ascii="Calibri" w:hAnsi="Calibri"/>
          <w:sz w:val="22"/>
          <w:szCs w:val="22"/>
        </w:rPr>
        <w:t>μ</w:t>
      </w:r>
      <w:r w:rsidR="0031094C" w:rsidRPr="0031094C">
        <w:rPr>
          <w:rFonts w:ascii="Calibri" w:hAnsi="Calibri"/>
          <w:sz w:val="22"/>
          <w:szCs w:val="22"/>
          <w:vertAlign w:val="subscript"/>
        </w:rPr>
        <w:t>3</w:t>
      </w:r>
      <w:r w:rsidRPr="0031094C">
        <w:rPr>
          <w:rFonts w:ascii="Calibri" w:hAnsi="Calibri" w:cs="Times New Roman"/>
          <w:sz w:val="22"/>
          <w:szCs w:val="22"/>
        </w:rPr>
        <w:t xml:space="preserve"> are adjusted by subtracting </w:t>
      </w:r>
      <w:r w:rsidR="0031094C" w:rsidRPr="0031094C">
        <w:rPr>
          <w:rFonts w:ascii="Calibri" w:hAnsi="Calibri" w:cs="Times New Roman"/>
          <w:sz w:val="22"/>
          <w:szCs w:val="22"/>
        </w:rPr>
        <w:t>δ</w:t>
      </w:r>
      <w:r w:rsidR="0031094C" w:rsidRPr="0031094C">
        <w:rPr>
          <w:rFonts w:ascii="Calibri" w:hAnsi="Calibri"/>
          <w:sz w:val="22"/>
          <w:szCs w:val="22"/>
        </w:rPr>
        <w:t xml:space="preserve"> .</w:t>
      </w:r>
      <w:r w:rsidRPr="0031094C">
        <w:rPr>
          <w:rFonts w:ascii="Calibri" w:hAnsi="Calibri"/>
          <w:sz w:val="22"/>
          <w:szCs w:val="22"/>
        </w:rPr>
        <w:br w:type="page"/>
      </w:r>
    </w:p>
    <w:p w14:paraId="2A805E81" w14:textId="116E51C5" w:rsidR="002E0946" w:rsidRDefault="00767021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4507824D" wp14:editId="5043A0B9">
            <wp:extent cx="3811270" cy="3811270"/>
            <wp:effectExtent l="0" t="0" r="0" b="0"/>
            <wp:docPr id="29" name="Picture 29" descr="Macintosh HD:Users:charles:Documents:research:antigenic:GenoPheno:antigenic-clustering:manuscript:figures:lineart:swapAndFlipNeighbor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charles:Documents:research:antigenic:GenoPheno:antigenic-clustering:manuscript:figures:lineart:swapAndFlipNeighbor.pd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89F2E" w14:textId="3EA43EE3" w:rsidR="00A07B37" w:rsidRDefault="005116F5" w:rsidP="00987FF2">
      <w:pPr>
        <w:rPr>
          <w:rFonts w:ascii="Calibri" w:hAnsi="Calibri"/>
          <w:sz w:val="22"/>
          <w:szCs w:val="22"/>
        </w:rPr>
      </w:pPr>
      <w:r w:rsidRPr="00987FF2">
        <w:rPr>
          <w:rFonts w:ascii="Calibri" w:hAnsi="Calibri"/>
          <w:b/>
          <w:sz w:val="22"/>
          <w:szCs w:val="22"/>
        </w:rPr>
        <w:t>Figure S4.</w:t>
      </w:r>
      <w:r w:rsidR="002E0946" w:rsidRPr="00987FF2">
        <w:rPr>
          <w:rFonts w:ascii="Calibri" w:hAnsi="Calibri"/>
          <w:b/>
          <w:sz w:val="22"/>
          <w:szCs w:val="22"/>
        </w:rPr>
        <w:t xml:space="preserve"> </w:t>
      </w:r>
      <w:proofErr w:type="gramStart"/>
      <w:r w:rsidR="002E0946" w:rsidRPr="00987FF2">
        <w:rPr>
          <w:rFonts w:ascii="Calibri" w:hAnsi="Calibri"/>
          <w:b/>
          <w:sz w:val="22"/>
          <w:szCs w:val="22"/>
        </w:rPr>
        <w:t>The candidate of nodes to be flipped in Proposal 7 - Swap with a neig</w:t>
      </w:r>
      <w:r w:rsidR="00987FF2" w:rsidRPr="00987FF2">
        <w:rPr>
          <w:rFonts w:ascii="Calibri" w:hAnsi="Calibri"/>
          <w:b/>
          <w:sz w:val="22"/>
          <w:szCs w:val="22"/>
        </w:rPr>
        <w:t>hbor and flip another neighbor.</w:t>
      </w:r>
      <w:proofErr w:type="gramEnd"/>
      <w:r w:rsidR="00987FF2">
        <w:rPr>
          <w:rFonts w:ascii="Calibri" w:hAnsi="Calibri"/>
          <w:sz w:val="22"/>
          <w:szCs w:val="22"/>
        </w:rPr>
        <w:t xml:space="preserve"> </w:t>
      </w:r>
      <w:r w:rsidR="002E0946" w:rsidRPr="002E0946">
        <w:rPr>
          <w:rFonts w:ascii="Calibri" w:hAnsi="Calibri"/>
          <w:sz w:val="22"/>
          <w:szCs w:val="22"/>
        </w:rPr>
        <w:t xml:space="preserve">In the second operation that flips the indicator status of another neighbor, the list of nodes to consider include neighbors </w:t>
      </w:r>
      <w:r w:rsidR="005E725D">
        <w:rPr>
          <w:rFonts w:ascii="Calibri" w:hAnsi="Calibri"/>
          <w:sz w:val="22"/>
          <w:szCs w:val="22"/>
        </w:rPr>
        <w:t xml:space="preserve">(green neighborhood) </w:t>
      </w:r>
      <w:r w:rsidR="002E0946" w:rsidRPr="002E0946">
        <w:rPr>
          <w:rFonts w:ascii="Calibri" w:hAnsi="Calibri"/>
          <w:sz w:val="22"/>
          <w:szCs w:val="22"/>
        </w:rPr>
        <w:t>from the original pivot node</w:t>
      </w:r>
      <w:r w:rsidR="005E725D">
        <w:rPr>
          <w:rFonts w:ascii="Calibri" w:hAnsi="Calibri"/>
          <w:sz w:val="22"/>
          <w:szCs w:val="22"/>
        </w:rPr>
        <w:t xml:space="preserve"> (green node)</w:t>
      </w:r>
      <w:r w:rsidR="002E0946" w:rsidRPr="002E0946">
        <w:rPr>
          <w:rFonts w:ascii="Calibri" w:hAnsi="Calibri"/>
          <w:sz w:val="22"/>
          <w:szCs w:val="22"/>
        </w:rPr>
        <w:t xml:space="preserve"> and the neighbors </w:t>
      </w:r>
      <w:r w:rsidR="005E725D">
        <w:rPr>
          <w:rFonts w:ascii="Calibri" w:hAnsi="Calibri"/>
          <w:sz w:val="22"/>
          <w:szCs w:val="22"/>
        </w:rPr>
        <w:t xml:space="preserve">(blue neighborhood) </w:t>
      </w:r>
      <w:r w:rsidR="002E0946" w:rsidRPr="002E0946">
        <w:rPr>
          <w:rFonts w:ascii="Calibri" w:hAnsi="Calibri"/>
          <w:sz w:val="22"/>
          <w:szCs w:val="22"/>
        </w:rPr>
        <w:t>of the newly chosen node</w:t>
      </w:r>
      <w:r w:rsidR="005E725D">
        <w:rPr>
          <w:rFonts w:ascii="Calibri" w:hAnsi="Calibri"/>
          <w:sz w:val="22"/>
          <w:szCs w:val="22"/>
        </w:rPr>
        <w:t xml:space="preserve"> (diamond)</w:t>
      </w:r>
      <w:r w:rsidR="002E0946" w:rsidRPr="002E0946">
        <w:rPr>
          <w:rFonts w:ascii="Calibri" w:hAnsi="Calibri"/>
          <w:sz w:val="22"/>
          <w:szCs w:val="22"/>
        </w:rPr>
        <w:t xml:space="preserve">. </w:t>
      </w:r>
    </w:p>
    <w:p w14:paraId="677E3574" w14:textId="77777777" w:rsidR="00A07B37" w:rsidRDefault="00A07B37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75D96F01" w14:textId="215F7E55" w:rsidR="00A07B37" w:rsidRDefault="00A07B37" w:rsidP="00A07B37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FF0ADC0" wp14:editId="0F467299">
            <wp:extent cx="5622901" cy="2352580"/>
            <wp:effectExtent l="0" t="0" r="0" b="10160"/>
            <wp:docPr id="8" name="Picture 8" descr="Macintosh HD:Users:charles:Documents:research:antigenic:GenoPheno:antigenic-clustering:manuscript:figures:custom:simulationNoi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harles:Documents:research:antigenic:GenoPheno:antigenic-clustering:manuscript:figures:custom:simulationNoi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"/>
                    <a:stretch/>
                  </pic:blipFill>
                  <pic:spPr bwMode="auto">
                    <a:xfrm>
                      <a:off x="0" y="0"/>
                      <a:ext cx="5623128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0FF5F" w14:textId="77777777" w:rsidR="00957376" w:rsidRDefault="00957376" w:rsidP="00A07B37">
      <w:pPr>
        <w:rPr>
          <w:rFonts w:ascii="Calibri" w:hAnsi="Calibri"/>
          <w:sz w:val="22"/>
          <w:szCs w:val="22"/>
        </w:rPr>
      </w:pPr>
    </w:p>
    <w:p w14:paraId="021FC0BF" w14:textId="3D856157" w:rsidR="00B83B26" w:rsidRDefault="00957376" w:rsidP="00A07B37">
      <w:pPr>
        <w:rPr>
          <w:rFonts w:ascii="Calibri" w:hAnsi="Calibri"/>
          <w:sz w:val="22"/>
          <w:szCs w:val="22"/>
        </w:rPr>
      </w:pPr>
      <w:r w:rsidRPr="00F24B25">
        <w:rPr>
          <w:rFonts w:ascii="Calibri" w:hAnsi="Calibri"/>
          <w:b/>
          <w:sz w:val="22"/>
          <w:szCs w:val="22"/>
        </w:rPr>
        <w:t xml:space="preserve">Figure S5. </w:t>
      </w:r>
      <w:r w:rsidR="00A07B37" w:rsidRPr="00F24B25">
        <w:rPr>
          <w:rFonts w:ascii="Calibri" w:hAnsi="Calibri"/>
          <w:b/>
          <w:sz w:val="22"/>
          <w:szCs w:val="22"/>
        </w:rPr>
        <w:t>Simulation of log</w:t>
      </w:r>
      <w:r w:rsidR="00F24B25" w:rsidRPr="00F24B25">
        <w:rPr>
          <w:rFonts w:ascii="Calibri" w:hAnsi="Calibri"/>
          <w:b/>
          <w:sz w:val="22"/>
          <w:szCs w:val="22"/>
          <w:vertAlign w:val="subscript"/>
        </w:rPr>
        <w:t>2</w:t>
      </w:r>
      <w:r w:rsidR="00A07B37" w:rsidRPr="00F24B25">
        <w:rPr>
          <w:rFonts w:ascii="Calibri" w:hAnsi="Calibri"/>
          <w:b/>
          <w:sz w:val="22"/>
          <w:szCs w:val="22"/>
        </w:rPr>
        <w:t xml:space="preserve"> HI titer </w:t>
      </w:r>
      <w:r w:rsidR="00F24B25" w:rsidRPr="00F24B25">
        <w:rPr>
          <w:rFonts w:ascii="Calibri" w:hAnsi="Calibri"/>
          <w:b/>
          <w:sz w:val="22"/>
          <w:szCs w:val="22"/>
        </w:rPr>
        <w:t>consists of measurement noises.</w:t>
      </w:r>
      <w:r w:rsidR="00A07B37" w:rsidRPr="00F24B25">
        <w:rPr>
          <w:rFonts w:ascii="Calibri" w:hAnsi="Calibri"/>
          <w:b/>
          <w:sz w:val="22"/>
          <w:szCs w:val="22"/>
        </w:rPr>
        <w:t xml:space="preserve"> </w:t>
      </w:r>
      <w:r w:rsidR="00F24B25" w:rsidRPr="00F24B25">
        <w:rPr>
          <w:rFonts w:ascii="Calibri" w:hAnsi="Calibri"/>
          <w:sz w:val="22"/>
          <w:szCs w:val="22"/>
        </w:rPr>
        <w:t>F</w:t>
      </w:r>
      <w:r w:rsidR="00A07B37" w:rsidRPr="00374EDF">
        <w:rPr>
          <w:rFonts w:ascii="Calibri" w:hAnsi="Calibri"/>
          <w:sz w:val="22"/>
          <w:szCs w:val="22"/>
        </w:rPr>
        <w:t xml:space="preserve">or a virus </w:t>
      </w:r>
      <w:proofErr w:type="spellStart"/>
      <w:r w:rsidR="00F24B25">
        <w:rPr>
          <w:rFonts w:ascii="Calibri" w:hAnsi="Calibri"/>
          <w:sz w:val="22"/>
          <w:szCs w:val="22"/>
        </w:rPr>
        <w:t>i</w:t>
      </w:r>
      <w:proofErr w:type="spellEnd"/>
      <w:r w:rsidR="00A07B37" w:rsidRPr="00374EDF">
        <w:rPr>
          <w:rFonts w:ascii="Calibri" w:hAnsi="Calibri"/>
          <w:sz w:val="22"/>
          <w:szCs w:val="22"/>
        </w:rPr>
        <w:t xml:space="preserve"> and a reference virus for serum </w:t>
      </w:r>
      <w:r w:rsidR="00F24B25">
        <w:rPr>
          <w:rFonts w:ascii="Calibri" w:hAnsi="Calibri"/>
          <w:sz w:val="22"/>
          <w:szCs w:val="22"/>
        </w:rPr>
        <w:t>j</w:t>
      </w:r>
      <w:r w:rsidR="00A07B37" w:rsidRPr="00374EDF">
        <w:rPr>
          <w:rFonts w:ascii="Calibri" w:hAnsi="Calibri"/>
          <w:sz w:val="22"/>
          <w:szCs w:val="22"/>
        </w:rPr>
        <w:t xml:space="preserve"> that belongs to the same antigenic cluster, the distribution of measurements follows </w:t>
      </w:r>
      <w:proofErr w:type="gramStart"/>
      <w:r w:rsidR="004547D6" w:rsidRPr="004547D6">
        <w:rPr>
          <w:rFonts w:ascii="Calibri" w:hAnsi="Calibri"/>
          <w:i/>
          <w:sz w:val="22"/>
          <w:szCs w:val="22"/>
        </w:rPr>
        <w:t>N</w:t>
      </w:r>
      <w:r w:rsidR="004547D6">
        <w:rPr>
          <w:rFonts w:ascii="Calibri" w:hAnsi="Calibri"/>
          <w:sz w:val="22"/>
          <w:szCs w:val="22"/>
        </w:rPr>
        <w:t>(</w:t>
      </w:r>
      <w:proofErr w:type="gramEnd"/>
      <w:r w:rsidR="004547D6">
        <w:rPr>
          <w:rFonts w:ascii="Calibri" w:hAnsi="Calibri"/>
          <w:sz w:val="22"/>
          <w:szCs w:val="22"/>
        </w:rPr>
        <w:t>10, σ</w:t>
      </w:r>
      <w:r w:rsidR="00A07B37" w:rsidRPr="004547D6">
        <w:rPr>
          <w:rFonts w:ascii="Calibri" w:hAnsi="Calibri"/>
          <w:sz w:val="22"/>
          <w:szCs w:val="22"/>
          <w:vertAlign w:val="superscript"/>
        </w:rPr>
        <w:t>2</w:t>
      </w:r>
      <w:r w:rsidR="004547D6">
        <w:rPr>
          <w:rFonts w:ascii="Calibri" w:hAnsi="Calibri"/>
          <w:sz w:val="22"/>
          <w:szCs w:val="22"/>
        </w:rPr>
        <w:t>)</w:t>
      </w:r>
      <w:r w:rsidR="00A07B37" w:rsidRPr="00374EDF">
        <w:rPr>
          <w:rFonts w:ascii="Calibri" w:hAnsi="Calibri"/>
          <w:sz w:val="22"/>
          <w:szCs w:val="22"/>
        </w:rPr>
        <w:t>. For each antigenic transition between the two viruses, the mean measurement decreases by 2 units.</w:t>
      </w:r>
      <w:r w:rsidR="00A07B37" w:rsidRPr="00374EDF">
        <w:rPr>
          <w:rFonts w:ascii="Calibri" w:hAnsi="Calibri"/>
          <w:sz w:val="22"/>
          <w:szCs w:val="22"/>
        </w:rPr>
        <w:tab/>
        <w:t xml:space="preserve"> </w:t>
      </w:r>
      <w:r w:rsidR="002E0946">
        <w:rPr>
          <w:rFonts w:ascii="Calibri" w:hAnsi="Calibri"/>
          <w:sz w:val="22"/>
          <w:szCs w:val="22"/>
        </w:rPr>
        <w:br w:type="page"/>
      </w:r>
    </w:p>
    <w:p w14:paraId="173207DA" w14:textId="77777777" w:rsidR="00B83B26" w:rsidRDefault="00B83B26" w:rsidP="00B83B26">
      <w:pPr>
        <w:rPr>
          <w:rFonts w:ascii="Calibri" w:hAnsi="Calibri"/>
          <w:sz w:val="22"/>
          <w:szCs w:val="22"/>
        </w:rPr>
      </w:pPr>
    </w:p>
    <w:tbl>
      <w:tblPr>
        <w:tblStyle w:val="TableGrid"/>
        <w:tblW w:w="91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98"/>
      </w:tblGrid>
      <w:tr w:rsidR="001F6D0E" w14:paraId="73D56321" w14:textId="77777777" w:rsidTr="001F6D0E">
        <w:trPr>
          <w:trHeight w:val="3518"/>
        </w:trPr>
        <w:tc>
          <w:tcPr>
            <w:tcW w:w="9198" w:type="dxa"/>
          </w:tcPr>
          <w:p w14:paraId="4F4835DF" w14:textId="3429D5B9" w:rsidR="001F6D0E" w:rsidRDefault="001F6D0E" w:rsidP="00B83B26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36D10CFE" wp14:editId="1D628FE0">
                  <wp:extent cx="3875739" cy="2906806"/>
                  <wp:effectExtent l="0" t="0" r="0" b="0"/>
                  <wp:docPr id="40" name="Picture 40" descr="Macintosh HD:Users:charles:Documents:research:antigenic:GenoPheno:driver:clustering:analysisManuscript7-31-2015:H3N2:mu:mu-Euclidean-mds0_1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Macintosh HD:Users:charles:Documents:research:antigenic:GenoPheno:driver:clustering:analysisManuscript7-31-2015:H3N2:mu:mu-Euclidean-mds0_1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8228" cy="2908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D0E" w14:paraId="1B6C6589" w14:textId="77777777" w:rsidTr="001F6D0E">
        <w:trPr>
          <w:trHeight w:val="3518"/>
        </w:trPr>
        <w:tc>
          <w:tcPr>
            <w:tcW w:w="9198" w:type="dxa"/>
          </w:tcPr>
          <w:p w14:paraId="63ABCA6E" w14:textId="569D7D74" w:rsidR="001F6D0E" w:rsidRDefault="001F6D0E" w:rsidP="00B83B26">
            <w:pPr>
              <w:rPr>
                <w:rFonts w:ascii="Calibri" w:hAnsi="Calibri"/>
                <w:noProof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72E2A2F4" wp14:editId="2123643F">
                  <wp:extent cx="3881718" cy="2911289"/>
                  <wp:effectExtent l="0" t="0" r="0" b="0"/>
                  <wp:docPr id="41" name="Picture 41" descr="Macintosh HD:Users:charles:Documents:research:antigenic:GenoPheno:driver:clustering:analysisManuscript7-31-2015:H1N1:mu:mu-Euclidean-mds0_3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Macintosh HD:Users:charles:Documents:research:antigenic:GenoPheno:driver:clustering:analysisManuscript7-31-2015:H1N1:mu:mu-Euclidean-mds0_3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4479" cy="29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8000B8" w14:textId="77777777" w:rsidR="00D37948" w:rsidRDefault="00D37948" w:rsidP="00B83B26">
      <w:pPr>
        <w:rPr>
          <w:rFonts w:ascii="Calibri" w:hAnsi="Calibri"/>
          <w:sz w:val="22"/>
          <w:szCs w:val="22"/>
        </w:rPr>
      </w:pPr>
    </w:p>
    <w:p w14:paraId="4446EE88" w14:textId="4E9EE097" w:rsidR="00D37948" w:rsidRPr="008A271B" w:rsidRDefault="00D37948" w:rsidP="00D37948">
      <w:pPr>
        <w:rPr>
          <w:rFonts w:ascii="Calibri" w:hAnsi="Calibri" w:cs="Times New Roman"/>
          <w:sz w:val="22"/>
          <w:szCs w:val="22"/>
        </w:rPr>
      </w:pPr>
      <w:r w:rsidRPr="00966036">
        <w:rPr>
          <w:rFonts w:ascii="Calibri" w:hAnsi="Calibri"/>
          <w:b/>
          <w:sz w:val="22"/>
          <w:szCs w:val="22"/>
        </w:rPr>
        <w:t>Figure S6.</w:t>
      </w:r>
      <w:r w:rsidR="00F3727B" w:rsidRPr="00966036">
        <w:rPr>
          <w:rFonts w:ascii="Calibri" w:hAnsi="Calibri"/>
          <w:b/>
          <w:sz w:val="22"/>
          <w:szCs w:val="22"/>
        </w:rPr>
        <w:t xml:space="preserve"> </w:t>
      </w:r>
      <w:r w:rsidR="00B83B26" w:rsidRPr="00966036">
        <w:rPr>
          <w:rFonts w:ascii="Calibri" w:hAnsi="Calibri"/>
          <w:b/>
          <w:sz w:val="22"/>
          <w:szCs w:val="22"/>
        </w:rPr>
        <w:t xml:space="preserve">Histogram of the Euclidean distance of </w:t>
      </w:r>
      <w:r w:rsidR="00F3727B" w:rsidRPr="00966036">
        <w:rPr>
          <w:rFonts w:ascii="Calibri" w:hAnsi="Calibri"/>
          <w:b/>
          <w:sz w:val="22"/>
          <w:szCs w:val="22"/>
        </w:rPr>
        <w:t>μ</w:t>
      </w:r>
      <w:r w:rsidR="00B83B26" w:rsidRPr="00966036">
        <w:rPr>
          <w:rFonts w:ascii="Calibri" w:hAnsi="Calibri"/>
          <w:b/>
          <w:sz w:val="22"/>
          <w:szCs w:val="22"/>
        </w:rPr>
        <w:t xml:space="preserve"> from the parent clusters for the A/H3N2 analysis with </w:t>
      </w:r>
      <w:r w:rsidR="00F3727B" w:rsidRPr="00966036">
        <w:rPr>
          <w:rFonts w:ascii="Calibri" w:hAnsi="Calibri"/>
          <w:b/>
          <w:sz w:val="22"/>
          <w:szCs w:val="22"/>
        </w:rPr>
        <w:t>κ</w:t>
      </w:r>
      <w:r w:rsidR="000D61E2">
        <w:rPr>
          <w:rFonts w:ascii="Calibri" w:hAnsi="Calibri"/>
          <w:b/>
          <w:sz w:val="22"/>
          <w:szCs w:val="22"/>
        </w:rPr>
        <w:t>=0.1</w:t>
      </w:r>
      <w:r w:rsidR="00B83B26" w:rsidRPr="00966036">
        <w:rPr>
          <w:rFonts w:ascii="Calibri" w:hAnsi="Calibri"/>
          <w:b/>
          <w:sz w:val="22"/>
          <w:szCs w:val="22"/>
        </w:rPr>
        <w:t xml:space="preserve"> </w:t>
      </w:r>
      <w:r w:rsidRPr="00966036">
        <w:rPr>
          <w:rFonts w:ascii="Calibri" w:hAnsi="Calibri"/>
          <w:b/>
          <w:sz w:val="22"/>
          <w:szCs w:val="22"/>
        </w:rPr>
        <w:t>[</w:t>
      </w:r>
      <w:r w:rsidR="0030030D">
        <w:rPr>
          <w:rFonts w:ascii="Calibri" w:hAnsi="Calibri"/>
          <w:b/>
          <w:sz w:val="22"/>
          <w:szCs w:val="22"/>
        </w:rPr>
        <w:t>top</w:t>
      </w:r>
      <w:r w:rsidRPr="00966036">
        <w:rPr>
          <w:rFonts w:ascii="Calibri" w:hAnsi="Calibri"/>
          <w:b/>
          <w:sz w:val="22"/>
          <w:szCs w:val="22"/>
        </w:rPr>
        <w:t>]</w:t>
      </w:r>
      <w:r w:rsidR="00F3727B" w:rsidRPr="00966036">
        <w:rPr>
          <w:rFonts w:ascii="Calibri" w:hAnsi="Calibri"/>
          <w:b/>
          <w:sz w:val="22"/>
          <w:szCs w:val="22"/>
        </w:rPr>
        <w:t xml:space="preserve"> and for the </w:t>
      </w:r>
      <w:r w:rsidRPr="00966036">
        <w:rPr>
          <w:rFonts w:ascii="Calibri" w:hAnsi="Calibri" w:cs="Times New Roman"/>
          <w:b/>
          <w:sz w:val="22"/>
          <w:szCs w:val="22"/>
        </w:rPr>
        <w:t xml:space="preserve">A/H1N1 analysis with </w:t>
      </w:r>
      <w:r w:rsidR="00F3727B" w:rsidRPr="00966036">
        <w:rPr>
          <w:rFonts w:ascii="Calibri" w:hAnsi="Calibri"/>
          <w:b/>
          <w:sz w:val="22"/>
          <w:szCs w:val="22"/>
        </w:rPr>
        <w:t>κ</w:t>
      </w:r>
      <w:r w:rsidR="00F3727B" w:rsidRPr="00966036">
        <w:rPr>
          <w:rFonts w:ascii="Calibri" w:hAnsi="Calibri" w:cs="Times New Roman"/>
          <w:b/>
          <w:sz w:val="22"/>
          <w:szCs w:val="22"/>
        </w:rPr>
        <w:t xml:space="preserve"> </w:t>
      </w:r>
      <w:r w:rsidRPr="00966036">
        <w:rPr>
          <w:rFonts w:ascii="Calibri" w:hAnsi="Calibri" w:cs="Times New Roman"/>
          <w:b/>
          <w:sz w:val="22"/>
          <w:szCs w:val="22"/>
        </w:rPr>
        <w:t>=</w:t>
      </w:r>
      <w:r w:rsidR="00F3727B" w:rsidRPr="00966036">
        <w:rPr>
          <w:rFonts w:ascii="Calibri" w:hAnsi="Calibri" w:cs="Times New Roman"/>
          <w:b/>
          <w:sz w:val="22"/>
          <w:szCs w:val="22"/>
        </w:rPr>
        <w:t xml:space="preserve"> </w:t>
      </w:r>
      <w:r w:rsidR="000D61E2">
        <w:rPr>
          <w:rFonts w:ascii="Calibri" w:hAnsi="Calibri" w:cs="Times New Roman"/>
          <w:b/>
          <w:sz w:val="22"/>
          <w:szCs w:val="22"/>
        </w:rPr>
        <w:t>0.3</w:t>
      </w:r>
      <w:r w:rsidR="0030030D">
        <w:rPr>
          <w:rFonts w:ascii="Calibri" w:hAnsi="Calibri" w:cs="Times New Roman"/>
          <w:b/>
          <w:sz w:val="22"/>
          <w:szCs w:val="22"/>
        </w:rPr>
        <w:t xml:space="preserve"> [bottom</w:t>
      </w:r>
      <w:r w:rsidR="00966036" w:rsidRPr="00966036">
        <w:rPr>
          <w:rFonts w:ascii="Calibri" w:hAnsi="Calibri" w:cs="Times New Roman"/>
          <w:b/>
          <w:sz w:val="22"/>
          <w:szCs w:val="22"/>
        </w:rPr>
        <w:t>]</w:t>
      </w:r>
      <w:r w:rsidRPr="008A271B">
        <w:rPr>
          <w:rFonts w:ascii="Calibri" w:hAnsi="Calibri" w:cs="Times New Roman"/>
          <w:sz w:val="22"/>
          <w:szCs w:val="22"/>
        </w:rPr>
        <w:t>.</w:t>
      </w:r>
    </w:p>
    <w:p w14:paraId="1586CE79" w14:textId="160B22E8" w:rsidR="00B83B26" w:rsidRDefault="00B83B26" w:rsidP="00B83B26">
      <w:pPr>
        <w:rPr>
          <w:rFonts w:ascii="Calibri" w:hAnsi="Calibri"/>
          <w:sz w:val="22"/>
          <w:szCs w:val="22"/>
        </w:rPr>
      </w:pPr>
    </w:p>
    <w:p w14:paraId="3BBAAC8F" w14:textId="7309C11E" w:rsidR="008D040C" w:rsidRDefault="00D5100A" w:rsidP="007C01CC">
      <w:pPr>
        <w:pStyle w:val="NormalWeb"/>
        <w:spacing w:before="0" w:beforeAutospacing="0" w:after="0" w:afterAutospacing="0"/>
        <w:rPr>
          <w:rFonts w:ascii="Helvetica" w:hAnsi="Helvetica" w:cs="Helvetica"/>
        </w:rPr>
      </w:pPr>
      <w:r>
        <w:rPr>
          <w:rFonts w:ascii="Helvetica" w:hAnsi="Helvetica" w:cs="Helvetica"/>
        </w:rPr>
        <w:t>/Users/charles/Documents/research/antigenic/GenoPheno/driver/clustering/analysisManuscript7-31-2015/H3N2/mu/mu-Euclidean-mds0_1.pdf</w:t>
      </w:r>
    </w:p>
    <w:p w14:paraId="58429655" w14:textId="77777777" w:rsidR="00D5100A" w:rsidRDefault="00D5100A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035AEE32" w14:textId="46682B69" w:rsidR="008A271B" w:rsidRDefault="00D5100A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Helvetica" w:hAnsi="Helvetica" w:cs="Helvetica"/>
        </w:rPr>
        <w:t>/Users/charles/Documents/research/antigenic/GenoPheno/driver/clustering/analysisManuscript7-31-2015/H1N1/mu/mu-Euclidean-mds0_3.pdf</w:t>
      </w:r>
    </w:p>
    <w:p w14:paraId="5270AD42" w14:textId="77777777" w:rsidR="008A271B" w:rsidRDefault="008A271B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47B3A68D" w14:textId="77777777" w:rsidR="008A271B" w:rsidRDefault="008A271B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4F223379" w14:textId="77777777" w:rsidR="00374EDF" w:rsidRDefault="00374EDF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6A3A2756" w14:textId="77777777" w:rsidR="006D10B6" w:rsidRDefault="00374EDF" w:rsidP="008E09A4">
      <w:pPr>
        <w:rPr>
          <w:rFonts w:ascii="Calibri" w:hAnsi="Calibri"/>
          <w:sz w:val="22"/>
          <w:szCs w:val="22"/>
        </w:rPr>
      </w:pPr>
      <w:bookmarkStart w:id="0" w:name="_GoBack"/>
      <w:bookmarkEnd w:id="0"/>
      <w:r>
        <w:rPr>
          <w:rFonts w:ascii="Calibri" w:hAnsi="Calibri"/>
          <w:sz w:val="22"/>
          <w:szCs w:val="22"/>
        </w:rPr>
        <w:br w:type="page"/>
      </w:r>
    </w:p>
    <w:p w14:paraId="37B13F5C" w14:textId="7159CA7C" w:rsidR="006D10B6" w:rsidRPr="00DD3E5A" w:rsidRDefault="006D10B6" w:rsidP="008E09A4">
      <w:pPr>
        <w:rPr>
          <w:rFonts w:ascii="Calibri" w:hAnsi="Calibri"/>
          <w:b/>
          <w:sz w:val="28"/>
          <w:szCs w:val="28"/>
        </w:rPr>
      </w:pPr>
      <w:r w:rsidRPr="00DD3E5A">
        <w:rPr>
          <w:rFonts w:ascii="Calibri" w:hAnsi="Calibri"/>
          <w:b/>
          <w:sz w:val="28"/>
          <w:szCs w:val="28"/>
        </w:rPr>
        <w:t>Sensitivity Analyses</w:t>
      </w:r>
    </w:p>
    <w:p w14:paraId="25D8715C" w14:textId="77777777" w:rsidR="006D10B6" w:rsidRDefault="006D10B6" w:rsidP="008E09A4">
      <w:pPr>
        <w:rPr>
          <w:rFonts w:ascii="Calibri" w:hAnsi="Calibri"/>
          <w:sz w:val="28"/>
          <w:szCs w:val="28"/>
        </w:rPr>
      </w:pPr>
    </w:p>
    <w:p w14:paraId="5A1F1328" w14:textId="77777777" w:rsidR="00B17189" w:rsidRPr="008E09A4" w:rsidRDefault="00B17189" w:rsidP="008E09A4">
      <w:pPr>
        <w:rPr>
          <w:rFonts w:ascii="Calibri" w:hAnsi="Calibri" w:cs="Times New Roman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17189" w14:paraId="75F8442C" w14:textId="77777777" w:rsidTr="00B17189">
        <w:tc>
          <w:tcPr>
            <w:tcW w:w="8856" w:type="dxa"/>
          </w:tcPr>
          <w:p w14:paraId="1C8D5B67" w14:textId="26D49BF6" w:rsidR="00B17189" w:rsidRDefault="00B17189" w:rsidP="008E09A4">
            <w:pPr>
              <w:rPr>
                <w:rFonts w:ascii="Calibri" w:hAnsi="Calibri" w:cs="Times New Roman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45700023" wp14:editId="74C21B66">
                  <wp:extent cx="2725871" cy="2077571"/>
                  <wp:effectExtent l="0" t="0" r="0" b="5715"/>
                  <wp:docPr id="9" name="Picture 9" descr="Macintosh HD:Users:charles:Library:Group Containers:UBF8T346G9.Office:msoclip:clip_image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intosh HD:Users:charles:Library:Group Containers:UBF8T346G9.Office:msoclip:clip_image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201" cy="2078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189" w14:paraId="0081B827" w14:textId="77777777" w:rsidTr="00B17189">
        <w:tc>
          <w:tcPr>
            <w:tcW w:w="8856" w:type="dxa"/>
          </w:tcPr>
          <w:p w14:paraId="505C504F" w14:textId="0DA80D44" w:rsidR="00B17189" w:rsidRDefault="00B17189" w:rsidP="008E09A4">
            <w:pPr>
              <w:rPr>
                <w:rFonts w:ascii="Calibri" w:hAnsi="Calibri" w:cs="Times New Roman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0311ADD1" wp14:editId="07A05F78">
                  <wp:extent cx="2853018" cy="2174479"/>
                  <wp:effectExtent l="0" t="0" r="0" b="10160"/>
                  <wp:docPr id="10" name="Picture 10" descr="Macintosh HD:Users:charles:Library:Group Containers:UBF8T346G9.Office:msoclip:clip_image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charles:Library:Group Containers:UBF8T346G9.Office:msoclip:clip_image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3707" cy="2175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B7E632" w14:textId="5A070386" w:rsidR="00B17189" w:rsidRPr="008E09A4" w:rsidRDefault="00B17189" w:rsidP="008E09A4">
      <w:pPr>
        <w:rPr>
          <w:rFonts w:ascii="Calibri" w:hAnsi="Calibri" w:cs="Times New Roman"/>
          <w:sz w:val="22"/>
          <w:szCs w:val="22"/>
        </w:rPr>
      </w:pPr>
    </w:p>
    <w:p w14:paraId="67546FA1" w14:textId="3F447890" w:rsidR="007C01CC" w:rsidRPr="00B17189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  <w:r w:rsidR="00B17189" w:rsidRPr="00B17189">
        <w:rPr>
          <w:rFonts w:ascii="Calibri" w:hAnsi="Calibri"/>
          <w:b/>
          <w:sz w:val="22"/>
          <w:szCs w:val="22"/>
        </w:rPr>
        <w:t xml:space="preserve">Figure S7. </w:t>
      </w:r>
      <w:r w:rsidRPr="00B17189">
        <w:rPr>
          <w:rFonts w:ascii="Calibri" w:hAnsi="Calibri"/>
          <w:b/>
          <w:sz w:val="22"/>
          <w:szCs w:val="22"/>
        </w:rPr>
        <w:t xml:space="preserve">Distribution of </w:t>
      </w:r>
      <w:proofErr w:type="spellStart"/>
      <w:r w:rsidRPr="00B17189">
        <w:rPr>
          <w:rFonts w:ascii="Calibri" w:hAnsi="Calibri"/>
          <w:b/>
          <w:sz w:val="22"/>
          <w:szCs w:val="22"/>
        </w:rPr>
        <w:t>Gelman</w:t>
      </w:r>
      <w:proofErr w:type="spellEnd"/>
      <w:r w:rsidRPr="00B17189">
        <w:rPr>
          <w:rFonts w:ascii="Calibri" w:hAnsi="Calibri"/>
          <w:b/>
          <w:sz w:val="22"/>
          <w:szCs w:val="22"/>
        </w:rPr>
        <w:t>-Rub</w:t>
      </w:r>
      <w:r w:rsidR="005B4C8A" w:rsidRPr="00B17189">
        <w:rPr>
          <w:rFonts w:ascii="Calibri" w:hAnsi="Calibri"/>
          <w:b/>
          <w:sz w:val="22"/>
          <w:szCs w:val="22"/>
        </w:rPr>
        <w:t>in statistics of the estimated p</w:t>
      </w:r>
      <w:r w:rsidR="005B4C8A" w:rsidRPr="00B17189">
        <w:rPr>
          <w:rFonts w:ascii="Calibri" w:hAnsi="Calibri"/>
          <w:b/>
          <w:sz w:val="22"/>
          <w:szCs w:val="22"/>
          <w:vertAlign w:val="subscript"/>
        </w:rPr>
        <w:t>i</w:t>
      </w:r>
      <w:r w:rsidRPr="00B17189">
        <w:rPr>
          <w:rFonts w:ascii="Calibri" w:hAnsi="Calibri"/>
          <w:b/>
          <w:sz w:val="22"/>
          <w:szCs w:val="22"/>
        </w:rPr>
        <w:t xml:space="preserve"> from </w:t>
      </w:r>
      <w:r w:rsidR="005B4C8A" w:rsidRPr="00B17189">
        <w:rPr>
          <w:rFonts w:ascii="Calibri" w:hAnsi="Calibri"/>
          <w:b/>
          <w:sz w:val="22"/>
          <w:szCs w:val="22"/>
        </w:rPr>
        <w:t xml:space="preserve">the </w:t>
      </w:r>
      <w:r w:rsidR="007E614A">
        <w:rPr>
          <w:rFonts w:ascii="Calibri" w:hAnsi="Calibri"/>
          <w:b/>
          <w:sz w:val="22"/>
          <w:szCs w:val="22"/>
        </w:rPr>
        <w:t>10</w:t>
      </w:r>
      <w:r w:rsidRPr="00B17189">
        <w:rPr>
          <w:rFonts w:ascii="Calibri" w:hAnsi="Calibri"/>
          <w:b/>
          <w:sz w:val="22"/>
          <w:szCs w:val="22"/>
        </w:rPr>
        <w:t xml:space="preserve"> replica</w:t>
      </w:r>
      <w:r w:rsidR="00B17189" w:rsidRPr="00B17189">
        <w:rPr>
          <w:rFonts w:ascii="Calibri" w:hAnsi="Calibri"/>
          <w:b/>
          <w:sz w:val="22"/>
          <w:szCs w:val="22"/>
        </w:rPr>
        <w:t>tes for A/</w:t>
      </w:r>
      <w:proofErr w:type="gramStart"/>
      <w:r w:rsidR="00B17189" w:rsidRPr="00B17189">
        <w:rPr>
          <w:rFonts w:ascii="Calibri" w:hAnsi="Calibri"/>
          <w:b/>
          <w:sz w:val="22"/>
          <w:szCs w:val="22"/>
        </w:rPr>
        <w:t>H1N1  at</w:t>
      </w:r>
      <w:proofErr w:type="gramEnd"/>
      <w:r w:rsidR="00B17189" w:rsidRPr="00B17189">
        <w:rPr>
          <w:rFonts w:ascii="Calibri" w:hAnsi="Calibri"/>
          <w:b/>
          <w:sz w:val="22"/>
          <w:szCs w:val="22"/>
        </w:rPr>
        <w:t xml:space="preserve"> κ = 0.1 (top) and at 0.3 (bottom)</w:t>
      </w:r>
      <w:r w:rsidRPr="00B17189">
        <w:rPr>
          <w:rFonts w:ascii="Calibri" w:hAnsi="Calibri"/>
          <w:b/>
          <w:sz w:val="22"/>
          <w:szCs w:val="22"/>
        </w:rPr>
        <w:t xml:space="preserve"> .</w:t>
      </w:r>
    </w:p>
    <w:p w14:paraId="2D4B66CE" w14:textId="77777777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2D5D1B8E" w14:textId="67F6F42B" w:rsidR="00230A78" w:rsidRPr="005B4C8A" w:rsidRDefault="00230A78" w:rsidP="00230A78">
      <w:pPr>
        <w:rPr>
          <w:rFonts w:ascii="Calibri" w:hAnsi="Calibri"/>
          <w:sz w:val="44"/>
          <w:szCs w:val="44"/>
        </w:rPr>
      </w:pPr>
      <w:r w:rsidRPr="005B4C8A">
        <w:rPr>
          <w:rFonts w:ascii="Calibri" w:hAnsi="Calibri"/>
          <w:sz w:val="44"/>
          <w:szCs w:val="44"/>
        </w:rPr>
        <w:t>NEED TO UPDATE</w:t>
      </w:r>
      <w:r>
        <w:rPr>
          <w:rFonts w:ascii="Calibri" w:hAnsi="Calibri"/>
          <w:sz w:val="44"/>
          <w:szCs w:val="44"/>
        </w:rPr>
        <w:t>, NOW HAVE 10 replicates</w:t>
      </w:r>
    </w:p>
    <w:p w14:paraId="40B3B538" w14:textId="77777777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7441B542" w14:textId="77777777" w:rsidR="00B17189" w:rsidRDefault="00B17189" w:rsidP="00B17189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/Users/charles/Documents/research/antigenic/GenoPheno/driver/clustering/analysisManuscript2-12-2015/H1N1/concordance/GelmanRubinStat_2runs_mds0_1_with_ponGT0_1_in_rep1.png</w:t>
      </w:r>
    </w:p>
    <w:p w14:paraId="493BEAA7" w14:textId="17D38EC7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1AA5E32F" w14:textId="77777777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/Users/charles/Documents/research/antigenic/GenoPheno/driver/clustering/analysisManuscript2-12-2015/H1N1/concordance/GelmanRubinStat_2runs_mds0_3_with_ponGT0_1_in_rep1.png</w:t>
      </w:r>
    </w:p>
    <w:p w14:paraId="690945BB" w14:textId="5712F75A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24E900D8" w14:textId="77777777" w:rsidR="00311A35" w:rsidRDefault="00311A35">
      <w:pPr>
        <w:rPr>
          <w:rFonts w:ascii="Calibri" w:hAnsi="Calibri" w:cs="Times New Roman"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48DCE18A" w14:textId="3AE2C0DA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 </w:t>
      </w:r>
    </w:p>
    <w:p w14:paraId="1EC54B76" w14:textId="77777777" w:rsidR="003D7CCE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D7CCE" w14:paraId="0C2B55C5" w14:textId="77777777" w:rsidTr="003D7CCE">
        <w:tc>
          <w:tcPr>
            <w:tcW w:w="8856" w:type="dxa"/>
          </w:tcPr>
          <w:p w14:paraId="43040472" w14:textId="07F92DFB" w:rsidR="003D7CCE" w:rsidRDefault="003D7CCE" w:rsidP="007C01CC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7D65B498" wp14:editId="6FE34306">
                  <wp:extent cx="2967318" cy="2646929"/>
                  <wp:effectExtent l="0" t="0" r="5080" b="0"/>
                  <wp:docPr id="11" name="Picture 11" descr="Macintosh HD:Users:charles:Library:Group Containers:UBF8T346G9.Office:msoclip:clip_image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cintosh HD:Users:charles:Library:Group Containers:UBF8T346G9.Office:msoclip:clip_image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7940" cy="2647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CCE" w14:paraId="35290397" w14:textId="77777777" w:rsidTr="003D7CCE">
        <w:tc>
          <w:tcPr>
            <w:tcW w:w="8856" w:type="dxa"/>
          </w:tcPr>
          <w:p w14:paraId="75861D90" w14:textId="3712DE0B" w:rsidR="003D7CCE" w:rsidRDefault="003D7CCE" w:rsidP="007C01CC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69DD1E31" wp14:editId="62DC219A">
                  <wp:extent cx="2963917" cy="2638952"/>
                  <wp:effectExtent l="0" t="0" r="8255" b="3175"/>
                  <wp:docPr id="12" name="Picture 12" descr="Macintosh HD:Users:charles:Library:Group Containers:UBF8T346G9.Office:msoclip:clip_image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acintosh HD:Users:charles:Library:Group Containers:UBF8T346G9.Office:msoclip:clip_image0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3917" cy="2638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2CB79F" w14:textId="53FFC949" w:rsidR="007C01CC" w:rsidRPr="005226AC" w:rsidRDefault="003D7CCE" w:rsidP="007C01CC">
      <w:pPr>
        <w:pStyle w:val="NormalWeb"/>
        <w:spacing w:before="0" w:beforeAutospacing="0" w:after="0" w:afterAutospacing="0"/>
        <w:rPr>
          <w:rFonts w:ascii="Calibri" w:hAnsi="Calibri"/>
          <w:b/>
          <w:sz w:val="22"/>
          <w:szCs w:val="22"/>
        </w:rPr>
      </w:pPr>
      <w:r w:rsidRPr="005226AC">
        <w:rPr>
          <w:rFonts w:ascii="Calibri" w:hAnsi="Calibri"/>
          <w:b/>
          <w:sz w:val="22"/>
          <w:szCs w:val="22"/>
        </w:rPr>
        <w:t xml:space="preserve">Figure S8. </w:t>
      </w:r>
      <w:r w:rsidR="007C01CC" w:rsidRPr="005226AC">
        <w:rPr>
          <w:rFonts w:ascii="Calibri" w:hAnsi="Calibri"/>
          <w:b/>
          <w:sz w:val="22"/>
          <w:szCs w:val="22"/>
        </w:rPr>
        <w:t xml:space="preserve">Scatterplot of the estimated </w:t>
      </w:r>
      <w:r w:rsidR="00091B64" w:rsidRPr="005226AC">
        <w:rPr>
          <w:rFonts w:ascii="Calibri" w:hAnsi="Calibri"/>
          <w:b/>
          <w:sz w:val="22"/>
          <w:szCs w:val="22"/>
        </w:rPr>
        <w:t>p</w:t>
      </w:r>
      <w:r w:rsidR="00091B64" w:rsidRPr="005226AC">
        <w:rPr>
          <w:rFonts w:ascii="Calibri" w:hAnsi="Calibri"/>
          <w:b/>
          <w:sz w:val="22"/>
          <w:szCs w:val="22"/>
          <w:vertAlign w:val="subscript"/>
        </w:rPr>
        <w:t>i</w:t>
      </w:r>
      <w:r w:rsidR="00091B64" w:rsidRPr="005226AC">
        <w:rPr>
          <w:rFonts w:ascii="Calibri" w:hAnsi="Calibri"/>
          <w:b/>
          <w:sz w:val="22"/>
          <w:szCs w:val="22"/>
        </w:rPr>
        <w:t xml:space="preserve"> </w:t>
      </w:r>
      <w:r w:rsidR="007C01CC" w:rsidRPr="005226AC">
        <w:rPr>
          <w:rFonts w:ascii="Calibri" w:hAnsi="Calibri"/>
          <w:b/>
          <w:sz w:val="22"/>
          <w:szCs w:val="22"/>
        </w:rPr>
        <w:t xml:space="preserve">comparing replicate 1 and 2 for A/H1N1 at </w:t>
      </w:r>
      <w:r w:rsidR="00091B64" w:rsidRPr="005226AC">
        <w:rPr>
          <w:rFonts w:ascii="Calibri" w:hAnsi="Calibri"/>
          <w:b/>
          <w:sz w:val="22"/>
          <w:szCs w:val="22"/>
        </w:rPr>
        <w:t>κ</w:t>
      </w:r>
      <w:r w:rsidR="007C01CC" w:rsidRPr="005226AC">
        <w:rPr>
          <w:rFonts w:ascii="Calibri" w:hAnsi="Calibri"/>
          <w:b/>
          <w:sz w:val="22"/>
          <w:szCs w:val="22"/>
        </w:rPr>
        <w:t>= 0.1</w:t>
      </w:r>
      <w:r w:rsidR="00091B64" w:rsidRPr="005226AC">
        <w:rPr>
          <w:rFonts w:ascii="Calibri" w:hAnsi="Calibri"/>
          <w:b/>
          <w:sz w:val="22"/>
          <w:szCs w:val="22"/>
        </w:rPr>
        <w:t xml:space="preserve"> (R</w:t>
      </w:r>
      <w:r w:rsidR="00091B64" w:rsidRPr="005226AC">
        <w:rPr>
          <w:rFonts w:ascii="Calibri" w:hAnsi="Calibri"/>
          <w:b/>
          <w:sz w:val="22"/>
          <w:szCs w:val="22"/>
          <w:vertAlign w:val="superscript"/>
        </w:rPr>
        <w:t>2</w:t>
      </w:r>
      <w:r w:rsidR="00091B64" w:rsidRPr="005226AC">
        <w:rPr>
          <w:rFonts w:ascii="Calibri" w:hAnsi="Calibri"/>
          <w:b/>
          <w:sz w:val="22"/>
          <w:szCs w:val="22"/>
        </w:rPr>
        <w:t xml:space="preserve"> = #</w:t>
      </w:r>
      <w:r w:rsidR="007C01CC" w:rsidRPr="005226AC">
        <w:rPr>
          <w:rFonts w:ascii="Calibri" w:hAnsi="Calibri"/>
          <w:b/>
          <w:sz w:val="22"/>
          <w:szCs w:val="22"/>
        </w:rPr>
        <w:t>)</w:t>
      </w:r>
      <w:r w:rsidR="002F73BB">
        <w:rPr>
          <w:rFonts w:ascii="Calibri" w:hAnsi="Calibri"/>
          <w:b/>
          <w:sz w:val="22"/>
          <w:szCs w:val="22"/>
        </w:rPr>
        <w:t xml:space="preserve"> and at 0.3 (</w:t>
      </w:r>
      <w:r w:rsidR="00091B64" w:rsidRPr="005226AC">
        <w:rPr>
          <w:rFonts w:ascii="Calibri" w:hAnsi="Calibri"/>
          <w:b/>
          <w:sz w:val="22"/>
          <w:szCs w:val="22"/>
        </w:rPr>
        <w:t>R</w:t>
      </w:r>
      <w:r w:rsidR="00091B64" w:rsidRPr="005226AC">
        <w:rPr>
          <w:rFonts w:ascii="Calibri" w:hAnsi="Calibri"/>
          <w:b/>
          <w:sz w:val="22"/>
          <w:szCs w:val="22"/>
          <w:vertAlign w:val="superscript"/>
        </w:rPr>
        <w:t>2</w:t>
      </w:r>
      <w:r w:rsidR="00091B64" w:rsidRPr="005226AC">
        <w:rPr>
          <w:rFonts w:ascii="Calibri" w:hAnsi="Calibri"/>
          <w:b/>
          <w:sz w:val="22"/>
          <w:szCs w:val="22"/>
        </w:rPr>
        <w:t xml:space="preserve"> = #)</w:t>
      </w:r>
      <w:r w:rsidR="007C01CC" w:rsidRPr="005226AC">
        <w:rPr>
          <w:rFonts w:ascii="Calibri" w:hAnsi="Calibri"/>
          <w:b/>
          <w:sz w:val="22"/>
          <w:szCs w:val="22"/>
        </w:rPr>
        <w:t>.</w:t>
      </w:r>
    </w:p>
    <w:p w14:paraId="128CFA00" w14:textId="77777777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7B967BA9" w14:textId="77777777" w:rsidR="003D7CCE" w:rsidRDefault="003D7CCE" w:rsidP="003D7CCE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/Users/charles/Documents/research/antigenic/GenoPheno/driver/clustering/analysisManuscript2-12-2015/H1N1/concordance/H1N1-C3b-mds0_1-concordance.eps</w:t>
      </w:r>
    </w:p>
    <w:p w14:paraId="455F7E0F" w14:textId="77777777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6236AEB1" w14:textId="77777777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/Users/charles/Documents/research/antigenic/GenoPheno/driver/clustering/analysisManuscript2-12-2015/H1N1/concordance/H1N1-C3b-mds0_1Vs0_3-concordance.eps</w:t>
      </w:r>
    </w:p>
    <w:p w14:paraId="6C8B8C6C" w14:textId="77777777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 </w:t>
      </w:r>
    </w:p>
    <w:p w14:paraId="2BC49526" w14:textId="1EA884F9" w:rsidR="00837929" w:rsidRPr="00BC5E6B" w:rsidRDefault="007C01CC" w:rsidP="00837929">
      <w:pPr>
        <w:pStyle w:val="NormalWeb"/>
        <w:spacing w:before="0" w:beforeAutospacing="0" w:after="0" w:afterAutospacing="0"/>
        <w:rPr>
          <w:rFonts w:ascii="Helvetica" w:hAnsi="Helvetica"/>
          <w:b/>
          <w:sz w:val="36"/>
          <w:szCs w:val="36"/>
        </w:rPr>
      </w:pPr>
      <w:r w:rsidRPr="00BC5E6B">
        <w:rPr>
          <w:rFonts w:ascii="Helvetica" w:hAnsi="Helvetica"/>
          <w:b/>
          <w:sz w:val="36"/>
          <w:szCs w:val="36"/>
        </w:rPr>
        <w:t> </w:t>
      </w:r>
      <w:r w:rsidR="00BC5E6B" w:rsidRPr="00BC5E6B">
        <w:rPr>
          <w:rFonts w:ascii="Helvetica" w:hAnsi="Helvetica"/>
          <w:b/>
          <w:sz w:val="36"/>
          <w:szCs w:val="36"/>
        </w:rPr>
        <w:t>I could use a table to display across 10 replicates</w:t>
      </w:r>
      <w:proofErr w:type="gramStart"/>
      <w:r w:rsidR="00BC5E6B" w:rsidRPr="00BC5E6B">
        <w:rPr>
          <w:rFonts w:ascii="Helvetica" w:hAnsi="Helvetica"/>
          <w:b/>
          <w:sz w:val="36"/>
          <w:szCs w:val="36"/>
        </w:rPr>
        <w:t>..</w:t>
      </w:r>
      <w:proofErr w:type="gramEnd"/>
      <w:r w:rsidR="00837929" w:rsidRPr="00BC5E6B">
        <w:rPr>
          <w:rFonts w:ascii="Calibri" w:hAnsi="Calibri"/>
          <w:b/>
          <w:sz w:val="36"/>
          <w:szCs w:val="36"/>
        </w:rPr>
        <w:br w:type="page"/>
      </w:r>
    </w:p>
    <w:p w14:paraId="2F461801" w14:textId="298300C4" w:rsidR="008D3152" w:rsidRDefault="008D3152" w:rsidP="008D3152">
      <w:pPr>
        <w:rPr>
          <w:rFonts w:ascii="Calibri" w:hAnsi="Calibri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F4394A" w14:paraId="3D1C14A7" w14:textId="77777777" w:rsidTr="00F4394A">
        <w:tc>
          <w:tcPr>
            <w:tcW w:w="4428" w:type="dxa"/>
          </w:tcPr>
          <w:p w14:paraId="5E329C99" w14:textId="77777777" w:rsidR="00F4394A" w:rsidRDefault="00F4394A" w:rsidP="008D3152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311C62D5" wp14:editId="290841FF">
                  <wp:extent cx="2585639" cy="1970690"/>
                  <wp:effectExtent l="0" t="0" r="5715" b="10795"/>
                  <wp:docPr id="16" name="Picture 16" descr="Macintosh HD:Users:charles:Library:Group Containers:UBF8T346G9.Office:msoclip:clip_image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acintosh HD:Users:charles:Library:Group Containers:UBF8T346G9.Office:msoclip:clip_image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6327" cy="1971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BE174C" w14:textId="3819D15D" w:rsidR="00E77F67" w:rsidRDefault="00E77F67" w:rsidP="008D3152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b/>
                <w:sz w:val="22"/>
                <w:szCs w:val="22"/>
              </w:rPr>
              <w:t>κ = 0.05</w:t>
            </w:r>
          </w:p>
        </w:tc>
        <w:tc>
          <w:tcPr>
            <w:tcW w:w="4428" w:type="dxa"/>
          </w:tcPr>
          <w:p w14:paraId="3A185156" w14:textId="77777777" w:rsidR="00F4394A" w:rsidRDefault="00F4394A" w:rsidP="008D3152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444A0091" wp14:editId="2759C9AA">
                  <wp:extent cx="2561665" cy="1952418"/>
                  <wp:effectExtent l="0" t="0" r="3810" b="3810"/>
                  <wp:docPr id="15" name="Picture 15" descr="Macintosh HD:Users:charles:Library:Group Containers:UBF8T346G9.Office:msoclip:clip_image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Macintosh HD:Users:charles:Library:Group Containers:UBF8T346G9.Office:msoclip:clip_image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653" cy="195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907D1A" w14:textId="104BEB7F" w:rsidR="00E77F67" w:rsidRDefault="00E77F67" w:rsidP="00E77F67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b/>
                <w:sz w:val="22"/>
                <w:szCs w:val="22"/>
              </w:rPr>
              <w:t>κ = 0.1</w:t>
            </w:r>
          </w:p>
        </w:tc>
      </w:tr>
      <w:tr w:rsidR="00F4394A" w14:paraId="4743F7FA" w14:textId="77777777" w:rsidTr="00F4394A">
        <w:tc>
          <w:tcPr>
            <w:tcW w:w="4428" w:type="dxa"/>
          </w:tcPr>
          <w:p w14:paraId="3A6573B2" w14:textId="77777777" w:rsidR="00F4394A" w:rsidRDefault="00F4394A" w:rsidP="008D3152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25D6FBB6" wp14:editId="1F3B20C9">
                  <wp:extent cx="2395818" cy="1826015"/>
                  <wp:effectExtent l="0" t="0" r="0" b="3175"/>
                  <wp:docPr id="17" name="Picture 17" descr="Macintosh HD:Users:charles:Library:Group Containers:UBF8T346G9.Office:msoclip:clip_image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acintosh HD:Users:charles:Library:Group Containers:UBF8T346G9.Office:msoclip:clip_image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6339" cy="1826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512C12" w14:textId="430DB353" w:rsidR="00E77F67" w:rsidRDefault="00E77F67" w:rsidP="008D3152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b/>
                <w:sz w:val="22"/>
                <w:szCs w:val="22"/>
              </w:rPr>
              <w:t>κ = 0.15</w:t>
            </w:r>
          </w:p>
        </w:tc>
        <w:tc>
          <w:tcPr>
            <w:tcW w:w="4428" w:type="dxa"/>
          </w:tcPr>
          <w:p w14:paraId="3A14B3D6" w14:textId="77777777" w:rsidR="00F4394A" w:rsidRDefault="00F4394A" w:rsidP="008D3152">
            <w:pPr>
              <w:rPr>
                <w:rFonts w:ascii="Calibri" w:hAnsi="Calibri"/>
                <w:sz w:val="28"/>
                <w:szCs w:val="28"/>
              </w:rPr>
            </w:pPr>
          </w:p>
        </w:tc>
      </w:tr>
    </w:tbl>
    <w:p w14:paraId="38855588" w14:textId="77777777" w:rsidR="00E77F67" w:rsidRDefault="00E77F67" w:rsidP="00C5731A">
      <w:pPr>
        <w:pStyle w:val="NormalWeb"/>
        <w:spacing w:before="0" w:beforeAutospacing="0" w:after="0" w:afterAutospacing="0"/>
        <w:rPr>
          <w:rFonts w:ascii="Calibri" w:hAnsi="Calibri" w:cstheme="minorBidi"/>
          <w:sz w:val="28"/>
          <w:szCs w:val="28"/>
        </w:rPr>
      </w:pPr>
    </w:p>
    <w:p w14:paraId="29AE32B0" w14:textId="1EDFAAC1" w:rsidR="00C5731A" w:rsidRPr="00B17189" w:rsidRDefault="00795F51" w:rsidP="00C5731A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b/>
          <w:sz w:val="22"/>
          <w:szCs w:val="22"/>
        </w:rPr>
        <w:t>Figure S9</w:t>
      </w:r>
      <w:r w:rsidR="00C5731A" w:rsidRPr="00B17189">
        <w:rPr>
          <w:rFonts w:ascii="Calibri" w:hAnsi="Calibri"/>
          <w:b/>
          <w:sz w:val="22"/>
          <w:szCs w:val="22"/>
        </w:rPr>
        <w:t xml:space="preserve">. Distribution of </w:t>
      </w:r>
      <w:proofErr w:type="spellStart"/>
      <w:r w:rsidR="00C5731A" w:rsidRPr="00B17189">
        <w:rPr>
          <w:rFonts w:ascii="Calibri" w:hAnsi="Calibri"/>
          <w:b/>
          <w:sz w:val="22"/>
          <w:szCs w:val="22"/>
        </w:rPr>
        <w:t>Gelman</w:t>
      </w:r>
      <w:proofErr w:type="spellEnd"/>
      <w:r w:rsidR="00C5731A" w:rsidRPr="00B17189">
        <w:rPr>
          <w:rFonts w:ascii="Calibri" w:hAnsi="Calibri"/>
          <w:b/>
          <w:sz w:val="22"/>
          <w:szCs w:val="22"/>
        </w:rPr>
        <w:t>-Rubin statistics of the estimated p</w:t>
      </w:r>
      <w:r w:rsidR="00C5731A" w:rsidRPr="00B17189">
        <w:rPr>
          <w:rFonts w:ascii="Calibri" w:hAnsi="Calibri"/>
          <w:b/>
          <w:sz w:val="22"/>
          <w:szCs w:val="22"/>
          <w:vertAlign w:val="subscript"/>
        </w:rPr>
        <w:t>i</w:t>
      </w:r>
      <w:r w:rsidR="00C5731A" w:rsidRPr="00B17189">
        <w:rPr>
          <w:rFonts w:ascii="Calibri" w:hAnsi="Calibri"/>
          <w:b/>
          <w:sz w:val="22"/>
          <w:szCs w:val="22"/>
        </w:rPr>
        <w:t xml:space="preserve"> from the </w:t>
      </w:r>
      <w:r w:rsidR="00B70D30">
        <w:rPr>
          <w:rFonts w:ascii="Calibri" w:hAnsi="Calibri"/>
          <w:b/>
          <w:sz w:val="22"/>
          <w:szCs w:val="22"/>
        </w:rPr>
        <w:t>10</w:t>
      </w:r>
      <w:r w:rsidR="00C5731A" w:rsidRPr="00B17189">
        <w:rPr>
          <w:rFonts w:ascii="Calibri" w:hAnsi="Calibri"/>
          <w:b/>
          <w:sz w:val="22"/>
          <w:szCs w:val="22"/>
        </w:rPr>
        <w:t xml:space="preserve"> replicates fo</w:t>
      </w:r>
      <w:r w:rsidR="00701F02">
        <w:rPr>
          <w:rFonts w:ascii="Calibri" w:hAnsi="Calibri"/>
          <w:b/>
          <w:sz w:val="22"/>
          <w:szCs w:val="22"/>
        </w:rPr>
        <w:t>r A/</w:t>
      </w:r>
      <w:proofErr w:type="gramStart"/>
      <w:r w:rsidR="00701F02">
        <w:rPr>
          <w:rFonts w:ascii="Calibri" w:hAnsi="Calibri"/>
          <w:b/>
          <w:sz w:val="22"/>
          <w:szCs w:val="22"/>
        </w:rPr>
        <w:t>H3N2  at</w:t>
      </w:r>
      <w:proofErr w:type="gramEnd"/>
      <w:r w:rsidR="00701F02">
        <w:rPr>
          <w:rFonts w:ascii="Calibri" w:hAnsi="Calibri"/>
          <w:b/>
          <w:sz w:val="22"/>
          <w:szCs w:val="22"/>
        </w:rPr>
        <w:t xml:space="preserve"> </w:t>
      </w:r>
      <w:r w:rsidR="00AB495B">
        <w:rPr>
          <w:rFonts w:ascii="Calibri" w:hAnsi="Calibri"/>
          <w:b/>
          <w:sz w:val="22"/>
          <w:szCs w:val="22"/>
        </w:rPr>
        <w:t>different κ</w:t>
      </w:r>
      <w:r w:rsidR="00C5731A" w:rsidRPr="00B17189">
        <w:rPr>
          <w:rFonts w:ascii="Calibri" w:hAnsi="Calibri"/>
          <w:b/>
          <w:sz w:val="22"/>
          <w:szCs w:val="22"/>
        </w:rPr>
        <w:t>.</w:t>
      </w:r>
    </w:p>
    <w:p w14:paraId="53A35AC8" w14:textId="77777777" w:rsidR="00F4394A" w:rsidRDefault="00F4394A" w:rsidP="007C01CC">
      <w:pPr>
        <w:pStyle w:val="NormalWeb"/>
        <w:spacing w:before="0" w:beforeAutospacing="0" w:after="0" w:afterAutospacing="0"/>
        <w:rPr>
          <w:rFonts w:ascii="Helvetica" w:hAnsi="Helvetica"/>
          <w:b/>
          <w:sz w:val="32"/>
          <w:szCs w:val="32"/>
        </w:rPr>
      </w:pPr>
    </w:p>
    <w:p w14:paraId="204DB497" w14:textId="323618BE" w:rsidR="007C01CC" w:rsidRPr="00652AF1" w:rsidRDefault="00C5731A" w:rsidP="007C01CC">
      <w:pPr>
        <w:pStyle w:val="NormalWeb"/>
        <w:spacing w:before="0" w:beforeAutospacing="0" w:after="0" w:afterAutospacing="0"/>
        <w:rPr>
          <w:rFonts w:ascii="Helvetica" w:hAnsi="Helvetica"/>
          <w:b/>
          <w:sz w:val="32"/>
          <w:szCs w:val="32"/>
        </w:rPr>
      </w:pPr>
      <w:r w:rsidRPr="00652AF1">
        <w:rPr>
          <w:rFonts w:ascii="Helvetica" w:hAnsi="Helvetica"/>
          <w:b/>
          <w:sz w:val="32"/>
          <w:szCs w:val="32"/>
        </w:rPr>
        <w:t>NEED TO UPDATE</w:t>
      </w:r>
      <w:r w:rsidR="00416C90">
        <w:rPr>
          <w:rFonts w:ascii="Helvetica" w:hAnsi="Helvetica"/>
          <w:b/>
          <w:sz w:val="32"/>
          <w:szCs w:val="32"/>
        </w:rPr>
        <w:t>, NOW HAVE 10 replicates</w:t>
      </w:r>
    </w:p>
    <w:p w14:paraId="6015D314" w14:textId="77777777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/Users/charles/Documents/research/antigenic/GenoPheno/driver/clustering/analysisManuscript2-12-2015/H3N2/concordance/GelmanRubinStat_mds0_1_with_ponGT0_1_in_rep1.png</w:t>
      </w:r>
    </w:p>
    <w:p w14:paraId="7C4143BE" w14:textId="7D3C67FA" w:rsidR="007C01CC" w:rsidRDefault="00C5731A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 </w:t>
      </w:r>
      <w:r w:rsidR="007C01CC">
        <w:rPr>
          <w:rFonts w:ascii="Helvetica" w:hAnsi="Helvetica"/>
          <w:sz w:val="18"/>
          <w:szCs w:val="18"/>
        </w:rPr>
        <w:t>/Users/charles/Documents/research/antigenic/GenoPheno/driver/clustering/analysisManuscript2-12-2015/H3N2/concordance/GelmanRubinStat_mds0_05_with_ponGT0_1_in_rep1.png</w:t>
      </w:r>
    </w:p>
    <w:p w14:paraId="30B42F63" w14:textId="5EEA7E7E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Calibri" w:hAnsi="Calibri"/>
          <w:sz w:val="22"/>
          <w:szCs w:val="22"/>
        </w:rPr>
        <w:t> </w:t>
      </w: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/Users/charles/Documents/research/antigenic/GenoPheno/driver/clustering/analysisManuscript2-12-2015/H3N2/concordance/GelmanRubinStat_mds0_15_with_ponGT0_1_in_rep1.png</w:t>
      </w:r>
    </w:p>
    <w:p w14:paraId="0B8AA61C" w14:textId="7836E9BC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1863E2" w14:paraId="29F4A28F" w14:textId="77777777" w:rsidTr="001863E2">
        <w:tc>
          <w:tcPr>
            <w:tcW w:w="4428" w:type="dxa"/>
          </w:tcPr>
          <w:p w14:paraId="11E71A71" w14:textId="77777777" w:rsidR="00D07F37" w:rsidRDefault="001863E2" w:rsidP="007C01CC">
            <w:pPr>
              <w:pStyle w:val="NormalWeb"/>
              <w:spacing w:before="0" w:beforeAutospacing="0" w:after="0" w:afterAutospacing="0"/>
              <w:rPr>
                <w:rFonts w:ascii="Calibri" w:hAnsi="Calibri"/>
                <w:b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4EA82039" wp14:editId="22E8FD0E">
                  <wp:extent cx="2392417" cy="2081739"/>
                  <wp:effectExtent l="0" t="0" r="0" b="1270"/>
                  <wp:docPr id="18" name="Picture 18" descr="Macintosh HD:Users:charles:Library:Group Containers:UBF8T346G9.Office:msoclip:clip_image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Macintosh HD:Users:charles:Library:Group Containers:UBF8T346G9.Office:msoclip:clip_image0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417" cy="2081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07F37" w:rsidRPr="005226AC">
              <w:rPr>
                <w:rFonts w:ascii="Calibri" w:hAnsi="Calibri"/>
                <w:b/>
                <w:sz w:val="22"/>
                <w:szCs w:val="22"/>
              </w:rPr>
              <w:t xml:space="preserve"> </w:t>
            </w:r>
          </w:p>
          <w:p w14:paraId="4B1820BA" w14:textId="69EE1E57" w:rsidR="001863E2" w:rsidRDefault="00D07F37" w:rsidP="007C01CC">
            <w:pPr>
              <w:pStyle w:val="NormalWeb"/>
              <w:spacing w:before="0" w:beforeAutospacing="0" w:after="0" w:afterAutospacing="0"/>
              <w:rPr>
                <w:rFonts w:ascii="Helvetica" w:hAnsi="Helvetica"/>
                <w:sz w:val="18"/>
                <w:szCs w:val="18"/>
              </w:rPr>
            </w:pPr>
            <w:r w:rsidRPr="005226AC">
              <w:rPr>
                <w:rFonts w:ascii="Calibri" w:hAnsi="Calibri"/>
                <w:b/>
                <w:sz w:val="22"/>
                <w:szCs w:val="22"/>
              </w:rPr>
              <w:t>κ</w:t>
            </w:r>
            <w:r>
              <w:rPr>
                <w:rFonts w:ascii="Calibri" w:hAnsi="Calibri"/>
                <w:b/>
                <w:sz w:val="22"/>
                <w:szCs w:val="22"/>
              </w:rPr>
              <w:t>= 0.05</w:t>
            </w:r>
          </w:p>
        </w:tc>
        <w:tc>
          <w:tcPr>
            <w:tcW w:w="4428" w:type="dxa"/>
          </w:tcPr>
          <w:p w14:paraId="6F0EEB46" w14:textId="77777777" w:rsidR="001863E2" w:rsidRDefault="001863E2" w:rsidP="007C01CC">
            <w:pPr>
              <w:pStyle w:val="NormalWeb"/>
              <w:spacing w:before="0" w:beforeAutospacing="0" w:after="0" w:afterAutospacing="0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7F553494" wp14:editId="02CEFCB1">
                  <wp:extent cx="2075106" cy="1809093"/>
                  <wp:effectExtent l="0" t="0" r="8255" b="0"/>
                  <wp:docPr id="19" name="Picture 19" descr="Macintosh HD:Users:charles:Library:Group Containers:UBF8T346G9.Office:msoclip:clip_image0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acintosh HD:Users:charles:Library:Group Containers:UBF8T346G9.Office:msoclip:clip_image0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184" cy="1810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AC598E" w14:textId="4805A21F" w:rsidR="00D07F37" w:rsidRDefault="00D07F37" w:rsidP="007C01CC">
            <w:pPr>
              <w:pStyle w:val="NormalWeb"/>
              <w:spacing w:before="0" w:beforeAutospacing="0" w:after="0" w:afterAutospacing="0"/>
              <w:rPr>
                <w:rFonts w:ascii="Helvetica" w:hAnsi="Helvetica"/>
                <w:sz w:val="18"/>
                <w:szCs w:val="18"/>
              </w:rPr>
            </w:pPr>
            <w:r w:rsidRPr="005226AC">
              <w:rPr>
                <w:rFonts w:ascii="Calibri" w:hAnsi="Calibri"/>
                <w:b/>
                <w:sz w:val="22"/>
                <w:szCs w:val="22"/>
              </w:rPr>
              <w:t>κ</w:t>
            </w:r>
            <w:r>
              <w:rPr>
                <w:rFonts w:ascii="Calibri" w:hAnsi="Calibri"/>
                <w:b/>
                <w:sz w:val="22"/>
                <w:szCs w:val="22"/>
              </w:rPr>
              <w:t>= 0.1</w:t>
            </w:r>
          </w:p>
        </w:tc>
      </w:tr>
      <w:tr w:rsidR="001863E2" w14:paraId="72E43B28" w14:textId="77777777" w:rsidTr="001863E2">
        <w:tc>
          <w:tcPr>
            <w:tcW w:w="4428" w:type="dxa"/>
          </w:tcPr>
          <w:p w14:paraId="0192740B" w14:textId="77777777" w:rsidR="001863E2" w:rsidRDefault="001863E2" w:rsidP="007C01CC">
            <w:pPr>
              <w:pStyle w:val="NormalWeb"/>
              <w:spacing w:before="0" w:beforeAutospacing="0" w:after="0" w:afterAutospacing="0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580B5F06" wp14:editId="67995D05">
                  <wp:extent cx="2395818" cy="2165351"/>
                  <wp:effectExtent l="0" t="0" r="0" b="0"/>
                  <wp:docPr id="20" name="Picture 20" descr="Macintosh HD:Users:charles:Library:Group Containers:UBF8T346G9.Office:msoclip:clip_image0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Macintosh HD:Users:charles:Library:Group Containers:UBF8T346G9.Office:msoclip:clip_image0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6144" cy="2165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0D1919" w14:textId="68BD2363" w:rsidR="00D07F37" w:rsidRDefault="00D07F37" w:rsidP="007C01CC">
            <w:pPr>
              <w:pStyle w:val="NormalWeb"/>
              <w:spacing w:before="0" w:beforeAutospacing="0" w:after="0" w:afterAutospacing="0"/>
              <w:rPr>
                <w:rFonts w:ascii="Helvetica" w:hAnsi="Helvetica"/>
                <w:sz w:val="18"/>
                <w:szCs w:val="18"/>
              </w:rPr>
            </w:pPr>
            <w:r w:rsidRPr="005226AC">
              <w:rPr>
                <w:rFonts w:ascii="Calibri" w:hAnsi="Calibri"/>
                <w:b/>
                <w:sz w:val="22"/>
                <w:szCs w:val="22"/>
              </w:rPr>
              <w:t>κ</w:t>
            </w:r>
            <w:r>
              <w:rPr>
                <w:rFonts w:ascii="Calibri" w:hAnsi="Calibri"/>
                <w:b/>
                <w:sz w:val="22"/>
                <w:szCs w:val="22"/>
              </w:rPr>
              <w:t>= 0.15</w:t>
            </w:r>
          </w:p>
        </w:tc>
        <w:tc>
          <w:tcPr>
            <w:tcW w:w="4428" w:type="dxa"/>
          </w:tcPr>
          <w:p w14:paraId="7688A30E" w14:textId="77777777" w:rsidR="001863E2" w:rsidRDefault="001863E2" w:rsidP="007C01CC">
            <w:pPr>
              <w:pStyle w:val="NormalWeb"/>
              <w:spacing w:before="0" w:beforeAutospacing="0" w:after="0" w:afterAutospacing="0"/>
              <w:rPr>
                <w:rFonts w:ascii="Helvetica" w:hAnsi="Helvetica"/>
                <w:sz w:val="18"/>
                <w:szCs w:val="18"/>
              </w:rPr>
            </w:pPr>
          </w:p>
        </w:tc>
      </w:tr>
    </w:tbl>
    <w:p w14:paraId="1B6262A9" w14:textId="77777777" w:rsidR="001863E2" w:rsidRDefault="001863E2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</w:p>
    <w:p w14:paraId="741E1CEA" w14:textId="5BF9355A" w:rsidR="00EF5DA6" w:rsidRPr="005226AC" w:rsidRDefault="00795F51" w:rsidP="00EF5DA6">
      <w:pPr>
        <w:pStyle w:val="NormalWeb"/>
        <w:spacing w:before="0" w:beforeAutospacing="0" w:after="0" w:afterAutospacing="0"/>
        <w:rPr>
          <w:rFonts w:ascii="Calibri" w:hAnsi="Calibri"/>
          <w:b/>
          <w:sz w:val="22"/>
          <w:szCs w:val="22"/>
        </w:rPr>
      </w:pPr>
      <w:r>
        <w:rPr>
          <w:rFonts w:ascii="Calibri" w:hAnsi="Calibri"/>
          <w:b/>
          <w:sz w:val="22"/>
          <w:szCs w:val="22"/>
        </w:rPr>
        <w:t>Figure S10</w:t>
      </w:r>
      <w:r w:rsidR="00EF5DA6" w:rsidRPr="005226AC">
        <w:rPr>
          <w:rFonts w:ascii="Calibri" w:hAnsi="Calibri"/>
          <w:b/>
          <w:sz w:val="22"/>
          <w:szCs w:val="22"/>
        </w:rPr>
        <w:t>. Scatterplot of the estimated p</w:t>
      </w:r>
      <w:r w:rsidR="00EF5DA6" w:rsidRPr="005226AC">
        <w:rPr>
          <w:rFonts w:ascii="Calibri" w:hAnsi="Calibri"/>
          <w:b/>
          <w:sz w:val="22"/>
          <w:szCs w:val="22"/>
          <w:vertAlign w:val="subscript"/>
        </w:rPr>
        <w:t>i</w:t>
      </w:r>
      <w:r w:rsidR="00EF5DA6" w:rsidRPr="005226AC">
        <w:rPr>
          <w:rFonts w:ascii="Calibri" w:hAnsi="Calibri"/>
          <w:b/>
          <w:sz w:val="22"/>
          <w:szCs w:val="22"/>
        </w:rPr>
        <w:t xml:space="preserve"> comparing replicate 1 and 2 for A/H1N1 at κ</w:t>
      </w:r>
      <w:r w:rsidR="00D07F37">
        <w:rPr>
          <w:rFonts w:ascii="Calibri" w:hAnsi="Calibri"/>
          <w:b/>
          <w:sz w:val="22"/>
          <w:szCs w:val="22"/>
        </w:rPr>
        <w:t>= 0.05</w:t>
      </w:r>
      <w:r w:rsidR="00EF5DA6" w:rsidRPr="005226AC">
        <w:rPr>
          <w:rFonts w:ascii="Calibri" w:hAnsi="Calibri"/>
          <w:b/>
          <w:sz w:val="22"/>
          <w:szCs w:val="22"/>
        </w:rPr>
        <w:t xml:space="preserve"> (R</w:t>
      </w:r>
      <w:r w:rsidR="00EF5DA6" w:rsidRPr="005226AC">
        <w:rPr>
          <w:rFonts w:ascii="Calibri" w:hAnsi="Calibri"/>
          <w:b/>
          <w:sz w:val="22"/>
          <w:szCs w:val="22"/>
          <w:vertAlign w:val="superscript"/>
        </w:rPr>
        <w:t>2</w:t>
      </w:r>
      <w:r w:rsidR="00EF5DA6" w:rsidRPr="005226AC">
        <w:rPr>
          <w:rFonts w:ascii="Calibri" w:hAnsi="Calibri"/>
          <w:b/>
          <w:sz w:val="22"/>
          <w:szCs w:val="22"/>
        </w:rPr>
        <w:t xml:space="preserve"> = #)</w:t>
      </w:r>
      <w:r w:rsidR="00D07F37">
        <w:rPr>
          <w:rFonts w:ascii="Calibri" w:hAnsi="Calibri"/>
          <w:b/>
          <w:sz w:val="22"/>
          <w:szCs w:val="22"/>
        </w:rPr>
        <w:t xml:space="preserve">, 0.1 </w:t>
      </w:r>
      <w:r w:rsidR="00D07F37" w:rsidRPr="005226AC">
        <w:rPr>
          <w:rFonts w:ascii="Calibri" w:hAnsi="Calibri"/>
          <w:b/>
          <w:sz w:val="22"/>
          <w:szCs w:val="22"/>
        </w:rPr>
        <w:t>(R</w:t>
      </w:r>
      <w:r w:rsidR="00D07F37" w:rsidRPr="005226AC">
        <w:rPr>
          <w:rFonts w:ascii="Calibri" w:hAnsi="Calibri"/>
          <w:b/>
          <w:sz w:val="22"/>
          <w:szCs w:val="22"/>
          <w:vertAlign w:val="superscript"/>
        </w:rPr>
        <w:t>2</w:t>
      </w:r>
      <w:r w:rsidR="00D07F37" w:rsidRPr="005226AC">
        <w:rPr>
          <w:rFonts w:ascii="Calibri" w:hAnsi="Calibri"/>
          <w:b/>
          <w:sz w:val="22"/>
          <w:szCs w:val="22"/>
        </w:rPr>
        <w:t xml:space="preserve"> = #)</w:t>
      </w:r>
      <w:r w:rsidR="00D07F37">
        <w:rPr>
          <w:rFonts w:ascii="Calibri" w:hAnsi="Calibri"/>
          <w:b/>
          <w:sz w:val="22"/>
          <w:szCs w:val="22"/>
        </w:rPr>
        <w:t>, and at 0.15</w:t>
      </w:r>
      <w:r w:rsidR="00EF5DA6" w:rsidRPr="005226AC">
        <w:rPr>
          <w:rFonts w:ascii="Calibri" w:hAnsi="Calibri"/>
          <w:b/>
          <w:sz w:val="22"/>
          <w:szCs w:val="22"/>
        </w:rPr>
        <w:t xml:space="preserve"> (R</w:t>
      </w:r>
      <w:r w:rsidR="00EF5DA6" w:rsidRPr="005226AC">
        <w:rPr>
          <w:rFonts w:ascii="Calibri" w:hAnsi="Calibri"/>
          <w:b/>
          <w:sz w:val="22"/>
          <w:szCs w:val="22"/>
          <w:vertAlign w:val="superscript"/>
        </w:rPr>
        <w:t>2</w:t>
      </w:r>
      <w:r w:rsidR="00EF5DA6" w:rsidRPr="005226AC">
        <w:rPr>
          <w:rFonts w:ascii="Calibri" w:hAnsi="Calibri"/>
          <w:b/>
          <w:sz w:val="22"/>
          <w:szCs w:val="22"/>
        </w:rPr>
        <w:t xml:space="preserve"> = #).</w:t>
      </w:r>
    </w:p>
    <w:p w14:paraId="2F917FAE" w14:textId="77777777" w:rsidR="001863E2" w:rsidRDefault="001863E2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</w:p>
    <w:p w14:paraId="5CB7B28B" w14:textId="62D791D4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/Users/charles/Documents/research/antigenic/GenoPheno/driver/clustering/analysisManuscript2-12-2015/H3N2/concordance/H3N2-C3b-mds0_05-concordance.eps</w:t>
      </w:r>
    </w:p>
    <w:p w14:paraId="6BBC097B" w14:textId="77777777" w:rsidR="001863E2" w:rsidRDefault="001863E2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</w:p>
    <w:p w14:paraId="1086AA47" w14:textId="77777777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/Users/charles/Documents/research/antigenic/GenoPheno/driver/clustering/analysisManuscript2-12-2015/H3N2/concordance/H3N2-C3b-mds0_1-concordance.eps</w:t>
      </w:r>
    </w:p>
    <w:p w14:paraId="6A819654" w14:textId="571EAAE6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</w:p>
    <w:p w14:paraId="0871067C" w14:textId="77777777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/Users/charles/Documents/research/antigenic/GenoPheno/driver/clustering/analysisManuscript2-12-2015/H3N2/concordance/H3N2-C3b-mds0_15-concordance.eps</w:t>
      </w:r>
    </w:p>
    <w:p w14:paraId="4E1E1E98" w14:textId="2A7151F9" w:rsidR="007C01CC" w:rsidRDefault="007C01CC" w:rsidP="007028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7CFBC33A" w14:textId="77777777" w:rsidR="003E6305" w:rsidRPr="00652AF1" w:rsidRDefault="003E6305" w:rsidP="003E6305">
      <w:pPr>
        <w:pStyle w:val="NormalWeb"/>
        <w:spacing w:before="0" w:beforeAutospacing="0" w:after="0" w:afterAutospacing="0"/>
        <w:rPr>
          <w:rFonts w:ascii="Helvetica" w:hAnsi="Helvetica"/>
          <w:b/>
          <w:sz w:val="32"/>
          <w:szCs w:val="32"/>
        </w:rPr>
      </w:pPr>
      <w:r w:rsidRPr="00652AF1">
        <w:rPr>
          <w:rFonts w:ascii="Helvetica" w:hAnsi="Helvetica"/>
          <w:b/>
          <w:sz w:val="32"/>
          <w:szCs w:val="32"/>
        </w:rPr>
        <w:t>NEED TO UPDATE</w:t>
      </w:r>
    </w:p>
    <w:p w14:paraId="29FBFCD7" w14:textId="77777777" w:rsidR="00CC47CE" w:rsidRDefault="00CC47CE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431F7B41" w14:textId="77777777" w:rsidR="00CC47CE" w:rsidRDefault="00CC47CE" w:rsidP="00CC47CE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9C83A77" w14:textId="77777777" w:rsidR="00CC47CE" w:rsidRDefault="00CC47CE" w:rsidP="00CC47CE">
      <w:pPr>
        <w:pStyle w:val="NormalWeb"/>
        <w:spacing w:before="0" w:beforeAutospacing="0" w:after="0" w:afterAutospacing="0"/>
      </w:pPr>
      <w:r>
        <w:t>Tracer plots:</w:t>
      </w:r>
    </w:p>
    <w:p w14:paraId="0177B682" w14:textId="5A617E8D" w:rsidR="00CC47CE" w:rsidRPr="001F6298" w:rsidRDefault="00273827" w:rsidP="00CC47CE">
      <w:r>
        <w:t>“</w:t>
      </w:r>
      <w:r w:rsidR="00CC47CE">
        <w:t>D</w:t>
      </w:r>
      <w:r w:rsidR="00CC47CE" w:rsidRPr="001F6298">
        <w:t>iagnostic plots obtained from Tracer (Figure SX-Y) collectively suggest that other parameters also mixed adequately.</w:t>
      </w:r>
      <w:r>
        <w:t>”</w:t>
      </w:r>
    </w:p>
    <w:p w14:paraId="7F0EFC8E" w14:textId="5F145489" w:rsidR="00795F51" w:rsidRDefault="00795F51">
      <w:pPr>
        <w:rPr>
          <w:rFonts w:ascii="Calibri" w:hAnsi="Calibri" w:cs="Times New Roman"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795F51" w14:paraId="2DA93AFC" w14:textId="77777777" w:rsidTr="00795F51">
        <w:tc>
          <w:tcPr>
            <w:tcW w:w="4428" w:type="dxa"/>
          </w:tcPr>
          <w:p w14:paraId="4199D473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20B2D719" wp14:editId="07F2A65D">
                  <wp:extent cx="2167218" cy="2167218"/>
                  <wp:effectExtent l="0" t="0" r="0" b="0"/>
                  <wp:docPr id="13" name="Picture 13" descr="Macintosh HD:Users:charles:Library:Group Containers:UBF8T346G9.Office:msoclip:clip_image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cintosh HD:Users:charles:Library:Group Containers:UBF8T346G9.Office:msoclip:clip_image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8555" cy="2168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1</w:t>
            </w:r>
          </w:p>
        </w:tc>
        <w:tc>
          <w:tcPr>
            <w:tcW w:w="4428" w:type="dxa"/>
          </w:tcPr>
          <w:p w14:paraId="45782827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02E4EDD1" wp14:editId="23842EF6">
                  <wp:extent cx="2162735" cy="2162735"/>
                  <wp:effectExtent l="0" t="0" r="0" b="0"/>
                  <wp:docPr id="14" name="Picture 14" descr="Macintosh HD:Users:charles:Library:Group Containers:UBF8T346G9.Office:msoclip:clip_image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Macintosh HD:Users:charles:Library:Group Containers:UBF8T346G9.Office:msoclip:clip_image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735" cy="216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2</w:t>
            </w:r>
          </w:p>
        </w:tc>
      </w:tr>
      <w:tr w:rsidR="00795F51" w14:paraId="02530047" w14:textId="77777777" w:rsidTr="00795F51">
        <w:tc>
          <w:tcPr>
            <w:tcW w:w="4428" w:type="dxa"/>
          </w:tcPr>
          <w:p w14:paraId="50488EB7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210A6A83" wp14:editId="27A4F796">
                  <wp:extent cx="2167218" cy="2167218"/>
                  <wp:effectExtent l="0" t="0" r="0" b="0"/>
                  <wp:docPr id="33" name="Picture 33" descr="Macintosh HD:Users:charles:Dropbox:antigenic-clustering:analysisManuscript2-12-2015:H1N1:heatmap:H1N1-C3b-mds0_1_vsS4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acintosh HD:Users:charles:Dropbox:antigenic-clustering:analysisManuscript2-12-2015:H1N1:heatmap:H1N1-C3b-mds0_1_vsS4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7218" cy="2167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3</w:t>
            </w:r>
          </w:p>
        </w:tc>
        <w:tc>
          <w:tcPr>
            <w:tcW w:w="4428" w:type="dxa"/>
          </w:tcPr>
          <w:p w14:paraId="0A97F307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7EBB00B7" wp14:editId="67177AC4">
                  <wp:extent cx="2164976" cy="2164976"/>
                  <wp:effectExtent l="0" t="0" r="0" b="0"/>
                  <wp:docPr id="34" name="Picture 34" descr="Macintosh HD:Users:charles:Dropbox:antigenic-clustering:analysisManuscript2-12-2015:H1N1:heatmap:H1N1-C3b-mds0_1_vsS5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Macintosh HD:Users:charles:Dropbox:antigenic-clustering:analysisManuscript2-12-2015:H1N1:heatmap:H1N1-C3b-mds0_1_vsS5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5418" cy="2165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4</w:t>
            </w:r>
          </w:p>
        </w:tc>
      </w:tr>
      <w:tr w:rsidR="00795F51" w14:paraId="1B932B74" w14:textId="77777777" w:rsidTr="00795F51">
        <w:tc>
          <w:tcPr>
            <w:tcW w:w="4428" w:type="dxa"/>
          </w:tcPr>
          <w:p w14:paraId="453E6821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0ACDAF03" wp14:editId="0FBFB898">
                  <wp:extent cx="2281518" cy="2281518"/>
                  <wp:effectExtent l="0" t="0" r="5080" b="5080"/>
                  <wp:docPr id="35" name="Picture 35" descr="Macintosh HD:Users:charles:Dropbox:antigenic-clustering:analysisManuscript2-12-2015:H1N1:heatmap:H1N1-C3b-mds0_1_vsS6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Macintosh HD:Users:charles:Dropbox:antigenic-clustering:analysisManuscript2-12-2015:H1N1:heatmap:H1N1-C3b-mds0_1_vsS6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578" cy="2281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5</w:t>
            </w:r>
          </w:p>
        </w:tc>
        <w:tc>
          <w:tcPr>
            <w:tcW w:w="4428" w:type="dxa"/>
          </w:tcPr>
          <w:p w14:paraId="062D86A5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</w:p>
        </w:tc>
      </w:tr>
    </w:tbl>
    <w:p w14:paraId="77F6CDDD" w14:textId="77777777" w:rsidR="00795F51" w:rsidRDefault="00795F51" w:rsidP="00795F51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5244977D" w14:textId="6DF8EC24" w:rsidR="00795F51" w:rsidRPr="00053277" w:rsidRDefault="00795F51" w:rsidP="00795F51">
      <w:pPr>
        <w:pStyle w:val="NormalWeb"/>
        <w:spacing w:before="0" w:beforeAutospacing="0" w:after="0" w:afterAutospacing="0"/>
        <w:rPr>
          <w:rFonts w:ascii="Calibri" w:hAnsi="Calibri"/>
          <w:b/>
          <w:sz w:val="22"/>
          <w:szCs w:val="22"/>
        </w:rPr>
      </w:pPr>
      <w:r>
        <w:rPr>
          <w:rFonts w:ascii="Calibri" w:hAnsi="Calibri"/>
          <w:b/>
          <w:sz w:val="22"/>
          <w:szCs w:val="22"/>
        </w:rPr>
        <w:t>Figure S11</w:t>
      </w:r>
      <w:r w:rsidRPr="00053277">
        <w:rPr>
          <w:rFonts w:ascii="Calibri" w:hAnsi="Calibri"/>
          <w:b/>
          <w:sz w:val="22"/>
          <w:szCs w:val="22"/>
        </w:rPr>
        <w:t xml:space="preserve">. Comparing the clustering patter between the MCC tree </w:t>
      </w:r>
      <w:r>
        <w:rPr>
          <w:rFonts w:ascii="Calibri" w:hAnsi="Calibri"/>
          <w:b/>
          <w:sz w:val="22"/>
          <w:szCs w:val="22"/>
        </w:rPr>
        <w:t xml:space="preserve">(upper triangle) </w:t>
      </w:r>
      <w:r w:rsidRPr="00053277">
        <w:rPr>
          <w:rFonts w:ascii="Calibri" w:hAnsi="Calibri"/>
          <w:b/>
          <w:sz w:val="22"/>
          <w:szCs w:val="22"/>
        </w:rPr>
        <w:t>and sampled tree 1-5</w:t>
      </w:r>
      <w:r>
        <w:rPr>
          <w:rFonts w:ascii="Calibri" w:hAnsi="Calibri"/>
          <w:b/>
          <w:sz w:val="22"/>
          <w:szCs w:val="22"/>
        </w:rPr>
        <w:t xml:space="preserve"> (lower triangle) for A/H1N1</w:t>
      </w:r>
      <w:r w:rsidRPr="00053277">
        <w:rPr>
          <w:rFonts w:ascii="Calibri" w:hAnsi="Calibri"/>
          <w:b/>
          <w:sz w:val="22"/>
          <w:szCs w:val="22"/>
        </w:rPr>
        <w:t>.</w:t>
      </w:r>
    </w:p>
    <w:p w14:paraId="2C746829" w14:textId="77777777" w:rsidR="00795F51" w:rsidRDefault="00795F51" w:rsidP="00795F51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</w:p>
    <w:p w14:paraId="08CCA6E5" w14:textId="77777777" w:rsidR="00795F51" w:rsidRDefault="00795F51" w:rsidP="00795F51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/Users/charles/Documents/research/antigenic/GenoPheno/driver/clustering/analysisManuscript1-21-2015/H1N1/heatmap/H1N1-C3b-</w:t>
      </w:r>
      <w:r w:rsidRPr="00DC34CF">
        <w:rPr>
          <w:rFonts w:ascii="Helvetica" w:hAnsi="Helvetica"/>
          <w:b/>
          <w:sz w:val="18"/>
          <w:szCs w:val="18"/>
        </w:rPr>
        <w:t>mds0_1</w:t>
      </w:r>
      <w:r>
        <w:rPr>
          <w:rFonts w:ascii="Helvetica" w:hAnsi="Helvetica"/>
          <w:sz w:val="18"/>
          <w:szCs w:val="18"/>
        </w:rPr>
        <w:t>_vsS2-ordered.png</w:t>
      </w:r>
    </w:p>
    <w:p w14:paraId="2E2B42EF" w14:textId="77777777" w:rsidR="00795F51" w:rsidRPr="006A47FB" w:rsidRDefault="00795F51" w:rsidP="00795F51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 </w:t>
      </w:r>
    </w:p>
    <w:p w14:paraId="4CB396F3" w14:textId="77777777" w:rsidR="00795F51" w:rsidRDefault="00795F51" w:rsidP="00795F51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Users/charles/Documents/research/antigenic/GenoPheno/driver/clustering/analysisManuscript1-21-2015/H1N1/heatmap/H1N1-C3b-mds0_1_vsS3-ordered.png</w:t>
      </w:r>
    </w:p>
    <w:p w14:paraId="0F04AE27" w14:textId="77777777" w:rsidR="003E6305" w:rsidRPr="007028CC" w:rsidRDefault="003E6305" w:rsidP="007028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DC34CF" w14:paraId="22AE4301" w14:textId="77777777" w:rsidTr="00DC34CF">
        <w:tc>
          <w:tcPr>
            <w:tcW w:w="4428" w:type="dxa"/>
          </w:tcPr>
          <w:p w14:paraId="39C3CB13" w14:textId="0D7A032B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1CD83BA6" wp14:editId="2E751D88">
                  <wp:extent cx="2506717" cy="2506717"/>
                  <wp:effectExtent l="0" t="0" r="8255" b="8255"/>
                  <wp:docPr id="21" name="Picture 21" descr="achine generated alternative text:&#10;」 幸 明 必 。 ー &#10;0 &#10;・ 厰 、 当 &#10;010 &#10;開 9 &#10;7 〕 8 &#10;8 村 2 〕 8 &#10;. 司 嗣 当 圷 当 一 一 ~ ′ 当 司 社 小 一 当 凱 &#10;38 ′ 2005 &#10;: 了 省 、 &#10;2003 &#10;爿 当 い 司 爿 当 司 司 当 当 当 当 当 &#10;・ 事 い 環 、 ギ 当 ・ &#10;~ 旧 」 れ 物 温 彗 れ 0 囃 弭 眦 ~ い 呶 ( 轟 耻 囃 れ 上 、 &#10;崕 箋 瞻 區 幇 を 。 。 糴 ) ~ 黐 爾 &#10;ル に ー &#10;・ ぶ 磆 ・ &#10;当 4 鰲 」 キ ト き を - : ド &#10;パ こ : - 墾 ま ぎ 隴 &#10;: 嚶 巻 &#10;: = を 当 い &#10;ょ 蠧 : 尊 鼇 噐 鑿 駲 : 蕊 &#10;ま ま ~ び &#10;4!MS,'V &#10;- 山 pe イ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achine generated alternative text:&#10;」 幸 明 必 。 ー &#10;0 &#10;・ 厰 、 当 &#10;010 &#10;開 9 &#10;7 〕 8 &#10;8 村 2 〕 8 &#10;. 司 嗣 当 圷 当 一 一 ~ ′ 当 司 社 小 一 当 凱 &#10;38 ′ 2005 &#10;: 了 省 、 &#10;2003 &#10;爿 当 い 司 爿 当 司 司 当 当 当 当 当 &#10;・ 事 い 環 、 ギ 当 ・ &#10;~ 旧 」 れ 物 温 彗 れ 0 囃 弭 眦 ~ い 呶 ( 轟 耻 囃 れ 上 、 &#10;崕 箋 瞻 區 幇 を 。 。 糴 ) ~ 黐 爾 &#10;ル に ー &#10;・ ぶ 磆 ・ &#10;当 4 鰲 」 キ ト き を - : ド &#10;パ こ : - 墾 ま ぎ 隴 &#10;: 嚶 巻 &#10;: = を 当 い &#10;ょ 蠧 : 尊 鼇 噐 鑿 駲 : 蕊 &#10;ま ま ~ び &#10;4!MS,'V &#10;- 山 pe イ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717" cy="2506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27527DBB" w14:textId="66795D0A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noProof/>
                <w:sz w:val="18"/>
                <w:szCs w:val="18"/>
              </w:rPr>
              <w:drawing>
                <wp:inline distT="0" distB="0" distL="0" distR="0" wp14:anchorId="4389C888" wp14:editId="726BCC63">
                  <wp:extent cx="2619935" cy="2619935"/>
                  <wp:effectExtent l="0" t="0" r="0" b="0"/>
                  <wp:docPr id="36" name="Picture 36" descr="Macintosh HD:Users:charles:Dropbox:antigenic-clustering:analysisManuscript2-12-2015:H3N2:heatmap:H3N2-C3b-mds0_1_vsS3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Macintosh HD:Users:charles:Dropbox:antigenic-clustering:analysisManuscript2-12-2015:H3N2:heatmap:H3N2-C3b-mds0_1_vsS3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398" cy="2620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34CF" w14:paraId="71AD37DA" w14:textId="77777777" w:rsidTr="00DC34CF">
        <w:tc>
          <w:tcPr>
            <w:tcW w:w="4428" w:type="dxa"/>
          </w:tcPr>
          <w:p w14:paraId="124D4F90" w14:textId="4E461371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noProof/>
                <w:sz w:val="18"/>
                <w:szCs w:val="18"/>
              </w:rPr>
              <w:drawing>
                <wp:inline distT="0" distB="0" distL="0" distR="0" wp14:anchorId="320B9D38" wp14:editId="1B00C21F">
                  <wp:extent cx="2281518" cy="2281518"/>
                  <wp:effectExtent l="0" t="0" r="5080" b="5080"/>
                  <wp:docPr id="37" name="Picture 37" descr="Macintosh HD:Users:charles:Dropbox:antigenic-clustering:analysisManuscript2-12-2015:H3N2:heatmap:H3N2-C3b-mds0_1_vsS4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Macintosh HD:Users:charles:Dropbox:antigenic-clustering:analysisManuscript2-12-2015:H3N2:heatmap:H3N2-C3b-mds0_1_vsS4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2003" cy="2282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3AF204C1" w14:textId="403C327A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noProof/>
                <w:sz w:val="18"/>
                <w:szCs w:val="18"/>
              </w:rPr>
              <w:drawing>
                <wp:inline distT="0" distB="0" distL="0" distR="0" wp14:anchorId="6BEB1AB5" wp14:editId="04D9C884">
                  <wp:extent cx="2279276" cy="2279276"/>
                  <wp:effectExtent l="0" t="0" r="6985" b="6985"/>
                  <wp:docPr id="38" name="Picture 38" descr="Macintosh HD:Users:charles:Dropbox:antigenic-clustering:analysisManuscript2-12-2015:H3N2:heatmap:H3N2-C3b-mds0_1__vsS5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Macintosh HD:Users:charles:Dropbox:antigenic-clustering:analysisManuscript2-12-2015:H3N2:heatmap:H3N2-C3b-mds0_1__vsS5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9800" cy="227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34CF" w14:paraId="3B9EF76E" w14:textId="77777777" w:rsidTr="00DC34CF">
        <w:tc>
          <w:tcPr>
            <w:tcW w:w="4428" w:type="dxa"/>
          </w:tcPr>
          <w:p w14:paraId="1D449AF0" w14:textId="4CB18078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noProof/>
                <w:sz w:val="18"/>
                <w:szCs w:val="18"/>
              </w:rPr>
              <w:drawing>
                <wp:inline distT="0" distB="0" distL="0" distR="0" wp14:anchorId="43213115" wp14:editId="4C3C6FF4">
                  <wp:extent cx="2294965" cy="2294965"/>
                  <wp:effectExtent l="0" t="0" r="0" b="0"/>
                  <wp:docPr id="39" name="Picture 39" descr="Macintosh HD:Users:charles:Dropbox:antigenic-clustering:analysisManuscript2-12-2015:H3N2:heatmap:H3N2-C3b-mds0_1__vsS6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Macintosh HD:Users:charles:Dropbox:antigenic-clustering:analysisManuscript2-12-2015:H3N2:heatmap:H3N2-C3b-mds0_1__vsS6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965" cy="229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6BF89CA9" w14:textId="459FB5C3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</w:p>
        </w:tc>
      </w:tr>
    </w:tbl>
    <w:p w14:paraId="7B4777EF" w14:textId="31EE2959" w:rsidR="00DC34CF" w:rsidRDefault="00DC34CF" w:rsidP="008F79C0">
      <w:pPr>
        <w:rPr>
          <w:rFonts w:ascii="Helvetica" w:hAnsi="Helvetica"/>
          <w:sz w:val="18"/>
          <w:szCs w:val="18"/>
        </w:rPr>
      </w:pPr>
    </w:p>
    <w:p w14:paraId="01FB5E31" w14:textId="58A6A615" w:rsidR="00BA0667" w:rsidRPr="00053277" w:rsidRDefault="00BA0667" w:rsidP="00BA0667">
      <w:pPr>
        <w:pStyle w:val="NormalWeb"/>
        <w:spacing w:before="0" w:beforeAutospacing="0" w:after="0" w:afterAutospacing="0"/>
        <w:rPr>
          <w:rFonts w:ascii="Calibri" w:hAnsi="Calibri"/>
          <w:b/>
          <w:sz w:val="22"/>
          <w:szCs w:val="22"/>
        </w:rPr>
      </w:pPr>
      <w:r>
        <w:rPr>
          <w:rFonts w:ascii="Calibri" w:hAnsi="Calibri"/>
          <w:b/>
          <w:sz w:val="22"/>
          <w:szCs w:val="22"/>
        </w:rPr>
        <w:t>Figure S12</w:t>
      </w:r>
      <w:r w:rsidRPr="00053277">
        <w:rPr>
          <w:rFonts w:ascii="Calibri" w:hAnsi="Calibri"/>
          <w:b/>
          <w:sz w:val="22"/>
          <w:szCs w:val="22"/>
        </w:rPr>
        <w:t xml:space="preserve">. Comparing the clustering patter between the MCC tree </w:t>
      </w:r>
      <w:r>
        <w:rPr>
          <w:rFonts w:ascii="Calibri" w:hAnsi="Calibri"/>
          <w:b/>
          <w:sz w:val="22"/>
          <w:szCs w:val="22"/>
        </w:rPr>
        <w:t xml:space="preserve">(upper triangle) </w:t>
      </w:r>
      <w:r w:rsidRPr="00053277">
        <w:rPr>
          <w:rFonts w:ascii="Calibri" w:hAnsi="Calibri"/>
          <w:b/>
          <w:sz w:val="22"/>
          <w:szCs w:val="22"/>
        </w:rPr>
        <w:t>and sampled tree 1-5</w:t>
      </w:r>
      <w:r>
        <w:rPr>
          <w:rFonts w:ascii="Calibri" w:hAnsi="Calibri"/>
          <w:b/>
          <w:sz w:val="22"/>
          <w:szCs w:val="22"/>
        </w:rPr>
        <w:t xml:space="preserve"> (lower triangle) for A/H3N2</w:t>
      </w:r>
      <w:r w:rsidRPr="00053277">
        <w:rPr>
          <w:rFonts w:ascii="Calibri" w:hAnsi="Calibri"/>
          <w:b/>
          <w:sz w:val="22"/>
          <w:szCs w:val="22"/>
        </w:rPr>
        <w:t>.</w:t>
      </w:r>
    </w:p>
    <w:p w14:paraId="36C30453" w14:textId="77777777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/Users/charles/Documents/research/antigenic/GenoPheno/antigenic-clustering/summarizedResults/H3N2/heatmap/H3N2-C3b-mds0_1_vsS2-ordered.png</w:t>
      </w:r>
    </w:p>
    <w:p w14:paraId="7289C6AE" w14:textId="1FF82396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2CA7EE8F" w14:textId="77777777" w:rsidR="001F6298" w:rsidRPr="007C01CC" w:rsidRDefault="001F6298" w:rsidP="007C01CC"/>
    <w:sectPr w:rsidR="001F6298" w:rsidRPr="007C01CC" w:rsidSect="004A59B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01CC"/>
    <w:rsid w:val="00003C5E"/>
    <w:rsid w:val="00036B72"/>
    <w:rsid w:val="00053277"/>
    <w:rsid w:val="00091B64"/>
    <w:rsid w:val="000C19E1"/>
    <w:rsid w:val="000D61E2"/>
    <w:rsid w:val="001863E2"/>
    <w:rsid w:val="001F6298"/>
    <w:rsid w:val="001F6D0E"/>
    <w:rsid w:val="00200120"/>
    <w:rsid w:val="00230A78"/>
    <w:rsid w:val="00257847"/>
    <w:rsid w:val="00273827"/>
    <w:rsid w:val="002E0946"/>
    <w:rsid w:val="002F73BB"/>
    <w:rsid w:val="0030030D"/>
    <w:rsid w:val="0031004F"/>
    <w:rsid w:val="0031094C"/>
    <w:rsid w:val="00311A35"/>
    <w:rsid w:val="0032128C"/>
    <w:rsid w:val="00337849"/>
    <w:rsid w:val="0035246E"/>
    <w:rsid w:val="00374EDF"/>
    <w:rsid w:val="00395EB9"/>
    <w:rsid w:val="003D7CCE"/>
    <w:rsid w:val="003E6305"/>
    <w:rsid w:val="003F1554"/>
    <w:rsid w:val="004004AB"/>
    <w:rsid w:val="00402AAE"/>
    <w:rsid w:val="00416C90"/>
    <w:rsid w:val="00440430"/>
    <w:rsid w:val="004547D6"/>
    <w:rsid w:val="004A59B6"/>
    <w:rsid w:val="004C681C"/>
    <w:rsid w:val="005116F5"/>
    <w:rsid w:val="005226AC"/>
    <w:rsid w:val="00582418"/>
    <w:rsid w:val="005B4C8A"/>
    <w:rsid w:val="005B57EF"/>
    <w:rsid w:val="005E725D"/>
    <w:rsid w:val="006020D3"/>
    <w:rsid w:val="00613E5D"/>
    <w:rsid w:val="00652AF1"/>
    <w:rsid w:val="006A47FB"/>
    <w:rsid w:val="006D10B6"/>
    <w:rsid w:val="006E4DAD"/>
    <w:rsid w:val="00701F02"/>
    <w:rsid w:val="007028CC"/>
    <w:rsid w:val="0072401D"/>
    <w:rsid w:val="00765518"/>
    <w:rsid w:val="00767021"/>
    <w:rsid w:val="00795F51"/>
    <w:rsid w:val="007C01CC"/>
    <w:rsid w:val="007E614A"/>
    <w:rsid w:val="00807232"/>
    <w:rsid w:val="00823B07"/>
    <w:rsid w:val="00837929"/>
    <w:rsid w:val="0086220C"/>
    <w:rsid w:val="00866ABD"/>
    <w:rsid w:val="00871CD8"/>
    <w:rsid w:val="008A271B"/>
    <w:rsid w:val="008D040C"/>
    <w:rsid w:val="008D3152"/>
    <w:rsid w:val="008E09A4"/>
    <w:rsid w:val="008F79C0"/>
    <w:rsid w:val="009019F7"/>
    <w:rsid w:val="00920AC9"/>
    <w:rsid w:val="00923A3A"/>
    <w:rsid w:val="00932334"/>
    <w:rsid w:val="00947ADE"/>
    <w:rsid w:val="00951CD3"/>
    <w:rsid w:val="00957376"/>
    <w:rsid w:val="00966036"/>
    <w:rsid w:val="00987FF2"/>
    <w:rsid w:val="009F592E"/>
    <w:rsid w:val="00A07B37"/>
    <w:rsid w:val="00A42616"/>
    <w:rsid w:val="00A53540"/>
    <w:rsid w:val="00A614F3"/>
    <w:rsid w:val="00A65E97"/>
    <w:rsid w:val="00AA3572"/>
    <w:rsid w:val="00AA40EE"/>
    <w:rsid w:val="00AA7FC2"/>
    <w:rsid w:val="00AB495B"/>
    <w:rsid w:val="00AD5330"/>
    <w:rsid w:val="00B03A6A"/>
    <w:rsid w:val="00B17189"/>
    <w:rsid w:val="00B5366E"/>
    <w:rsid w:val="00B70D30"/>
    <w:rsid w:val="00B766F8"/>
    <w:rsid w:val="00B83B26"/>
    <w:rsid w:val="00BA0667"/>
    <w:rsid w:val="00BA7869"/>
    <w:rsid w:val="00BC5E6B"/>
    <w:rsid w:val="00C53D2B"/>
    <w:rsid w:val="00C5731A"/>
    <w:rsid w:val="00C80270"/>
    <w:rsid w:val="00CC47CE"/>
    <w:rsid w:val="00D07F37"/>
    <w:rsid w:val="00D1082D"/>
    <w:rsid w:val="00D37948"/>
    <w:rsid w:val="00D5100A"/>
    <w:rsid w:val="00D86152"/>
    <w:rsid w:val="00DC34CF"/>
    <w:rsid w:val="00DC6F41"/>
    <w:rsid w:val="00DD3E5A"/>
    <w:rsid w:val="00E76A42"/>
    <w:rsid w:val="00E77F67"/>
    <w:rsid w:val="00EB619A"/>
    <w:rsid w:val="00EF0E0C"/>
    <w:rsid w:val="00EF5DA6"/>
    <w:rsid w:val="00F24B25"/>
    <w:rsid w:val="00F3727B"/>
    <w:rsid w:val="00F37504"/>
    <w:rsid w:val="00F4394A"/>
    <w:rsid w:val="00F82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9A8D39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C01CC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01C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01CC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871CD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C01CC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01C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01CC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871CD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699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5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767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0450685">
                  <w:marLeft w:val="0"/>
                  <w:marRight w:val="0"/>
                  <w:marTop w:val="326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8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84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03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6.emf"/><Relationship Id="rId11" Type="http://schemas.openxmlformats.org/officeDocument/2006/relationships/image" Target="media/image7.emf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15</Pages>
  <Words>819</Words>
  <Characters>4673</Characters>
  <Application>Microsoft Macintosh Word</Application>
  <DocSecurity>0</DocSecurity>
  <Lines>38</Lines>
  <Paragraphs>10</Paragraphs>
  <ScaleCrop>false</ScaleCrop>
  <Company>FHCRC</Company>
  <LinksUpToDate>false</LinksUpToDate>
  <CharactersWithSpaces>5482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Cheung</dc:creator>
  <cp:keywords/>
  <dc:description/>
  <cp:lastModifiedBy>Charles Cheung</cp:lastModifiedBy>
  <cp:revision>100</cp:revision>
  <cp:lastPrinted>2015-03-06T07:08:00Z</cp:lastPrinted>
  <dcterms:created xsi:type="dcterms:W3CDTF">2015-03-06T07:08:00Z</dcterms:created>
  <dcterms:modified xsi:type="dcterms:W3CDTF">2015-08-03T17:37:00Z</dcterms:modified>
</cp:coreProperties>
</file>